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04141A" w14:textId="77777777" w:rsidR="002A2EC3" w:rsidRPr="000A7B8A" w:rsidRDefault="002A2EC3" w:rsidP="002A2EC3">
      <w:pPr>
        <w:spacing w:line="276" w:lineRule="auto"/>
        <w:jc w:val="both"/>
        <w:rPr>
          <w:rFonts w:ascii="Cambria" w:hAnsi="Cambria"/>
          <w:color w:val="000000"/>
        </w:rPr>
      </w:pPr>
      <w:bookmarkStart w:id="0" w:name="_Hlk136414625"/>
    </w:p>
    <w:tbl>
      <w:tblPr>
        <w:tblW w:w="9953"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953"/>
      </w:tblGrid>
      <w:tr w:rsidR="002A2EC3" w:rsidRPr="000A7B8A" w14:paraId="7747B91E" w14:textId="77777777" w:rsidTr="00EA5FC7">
        <w:trPr>
          <w:trHeight w:val="939"/>
        </w:trPr>
        <w:tc>
          <w:tcPr>
            <w:tcW w:w="9953" w:type="dxa"/>
            <w:vAlign w:val="center"/>
          </w:tcPr>
          <w:p w14:paraId="458415DE" w14:textId="77777777" w:rsidR="002A2EC3" w:rsidRPr="000A7B8A" w:rsidRDefault="002A2EC3" w:rsidP="00EA5FC7">
            <w:pPr>
              <w:jc w:val="center"/>
              <w:rPr>
                <w:rFonts w:ascii="Cambria" w:hAnsi="Cambria"/>
                <w:b/>
                <w:bCs/>
                <w:color w:val="000000"/>
                <w:sz w:val="48"/>
                <w:szCs w:val="48"/>
              </w:rPr>
            </w:pPr>
            <w:r w:rsidRPr="000A7B8A">
              <w:rPr>
                <w:rFonts w:ascii="Cambria" w:hAnsi="Cambria"/>
                <w:b/>
                <w:bCs/>
                <w:color w:val="000000"/>
                <w:sz w:val="32"/>
                <w:szCs w:val="32"/>
              </w:rPr>
              <w:t>OPIS PRZEDMIOTU ZAMÓWIENIA</w:t>
            </w:r>
          </w:p>
        </w:tc>
      </w:tr>
    </w:tbl>
    <w:p w14:paraId="15959B14" w14:textId="77777777" w:rsidR="002A2EC3" w:rsidRPr="000A7B8A" w:rsidRDefault="002A2EC3" w:rsidP="002A2EC3">
      <w:pPr>
        <w:spacing w:line="276" w:lineRule="auto"/>
        <w:jc w:val="both"/>
        <w:rPr>
          <w:rFonts w:ascii="Cambria" w:hAnsi="Cambria"/>
          <w:i/>
          <w:iCs/>
          <w:color w:val="000000"/>
          <w:sz w:val="24"/>
          <w:szCs w:val="24"/>
        </w:rPr>
      </w:pPr>
    </w:p>
    <w:p w14:paraId="4FE0DFAD" w14:textId="1C62307C" w:rsidR="002A2EC3" w:rsidRPr="000A7B8A" w:rsidRDefault="006718E5" w:rsidP="002A2EC3">
      <w:pPr>
        <w:jc w:val="center"/>
        <w:rPr>
          <w:rFonts w:ascii="Cambria" w:hAnsi="Cambria"/>
          <w:color w:val="000000"/>
          <w:sz w:val="24"/>
          <w:szCs w:val="24"/>
        </w:rPr>
      </w:pPr>
      <w:r w:rsidRPr="006718E5">
        <w:rPr>
          <w:rFonts w:ascii="Cambria" w:hAnsi="Cambria"/>
          <w:b/>
          <w:bCs/>
          <w:sz w:val="24"/>
          <w:szCs w:val="24"/>
        </w:rPr>
        <w:t xml:space="preserve">Pełnienie funkcji „Inżyniera Kontraktu” w ramach inwestycji: </w:t>
      </w:r>
      <w:bookmarkStart w:id="1" w:name="_Hlk144986294"/>
      <w:r w:rsidRPr="006718E5">
        <w:rPr>
          <w:rFonts w:ascii="Cambria" w:hAnsi="Cambria"/>
          <w:b/>
          <w:bCs/>
          <w:sz w:val="24"/>
          <w:szCs w:val="24"/>
        </w:rPr>
        <w:t>„</w:t>
      </w:r>
      <w:r w:rsidR="00C24AA8" w:rsidRPr="00C24AA8">
        <w:rPr>
          <w:rFonts w:ascii="Cambria" w:hAnsi="Cambria"/>
          <w:b/>
          <w:bCs/>
          <w:sz w:val="24"/>
          <w:szCs w:val="24"/>
        </w:rPr>
        <w:t xml:space="preserve">Przebudowa </w:t>
      </w:r>
      <w:r w:rsidR="00C24AA8">
        <w:rPr>
          <w:rFonts w:ascii="Cambria" w:hAnsi="Cambria"/>
          <w:b/>
          <w:bCs/>
          <w:sz w:val="24"/>
          <w:szCs w:val="24"/>
        </w:rPr>
        <w:br/>
      </w:r>
      <w:r w:rsidR="00C24AA8" w:rsidRPr="00C24AA8">
        <w:rPr>
          <w:rFonts w:ascii="Cambria" w:hAnsi="Cambria"/>
          <w:b/>
          <w:bCs/>
          <w:sz w:val="24"/>
          <w:szCs w:val="24"/>
        </w:rPr>
        <w:t>i rozbudowa drogi wojewódzkiej nr 878 na odcinku Tyczyn – Dylągówka</w:t>
      </w:r>
      <w:r w:rsidR="003869BE">
        <w:rPr>
          <w:rFonts w:ascii="Cambria" w:hAnsi="Cambria"/>
          <w:b/>
          <w:bCs/>
          <w:sz w:val="24"/>
          <w:szCs w:val="24"/>
        </w:rPr>
        <w:t>”.</w:t>
      </w:r>
      <w:bookmarkEnd w:id="1"/>
    </w:p>
    <w:p w14:paraId="00F1D647" w14:textId="77777777" w:rsidR="002A2EC3" w:rsidRPr="006F0357" w:rsidRDefault="002A2EC3" w:rsidP="002A2EC3">
      <w:pPr>
        <w:pStyle w:val="Nagwek1"/>
        <w:tabs>
          <w:tab w:val="left" w:pos="851"/>
        </w:tabs>
        <w:ind w:left="993" w:hanging="993"/>
        <w:jc w:val="both"/>
        <w:rPr>
          <w:spacing w:val="0"/>
        </w:rPr>
      </w:pPr>
      <w:r w:rsidRPr="00062EFE">
        <w:rPr>
          <w:spacing w:val="0"/>
        </w:rPr>
        <w:t>Uwagi ogólne.</w:t>
      </w:r>
    </w:p>
    <w:p w14:paraId="58B620E2" w14:textId="77777777" w:rsidR="002A2EC3" w:rsidRPr="000A7B8A" w:rsidRDefault="002A2EC3" w:rsidP="002A2EC3">
      <w:pPr>
        <w:spacing w:before="120"/>
        <w:jc w:val="both"/>
        <w:rPr>
          <w:rFonts w:ascii="Cambria" w:hAnsi="Cambria"/>
          <w:b/>
          <w:bCs/>
          <w:color w:val="000000"/>
          <w:sz w:val="24"/>
          <w:szCs w:val="24"/>
        </w:rPr>
      </w:pPr>
      <w:r w:rsidRPr="000A7B8A">
        <w:rPr>
          <w:rFonts w:ascii="Cambria" w:hAnsi="Cambria"/>
          <w:b/>
          <w:bCs/>
          <w:color w:val="000000"/>
          <w:sz w:val="24"/>
          <w:szCs w:val="24"/>
        </w:rPr>
        <w:t xml:space="preserve">Zamawiający: </w:t>
      </w:r>
      <w:r w:rsidRPr="000A7B8A">
        <w:rPr>
          <w:rFonts w:ascii="Cambria" w:hAnsi="Cambria"/>
          <w:b/>
          <w:bCs/>
          <w:color w:val="000000"/>
          <w:sz w:val="24"/>
          <w:szCs w:val="24"/>
        </w:rPr>
        <w:tab/>
      </w:r>
      <w:r w:rsidRPr="000A7B8A">
        <w:rPr>
          <w:rFonts w:ascii="Cambria" w:hAnsi="Cambria"/>
          <w:b/>
          <w:bCs/>
          <w:color w:val="000000"/>
          <w:sz w:val="24"/>
          <w:szCs w:val="24"/>
        </w:rPr>
        <w:tab/>
      </w:r>
      <w:r w:rsidRPr="000A7B8A">
        <w:rPr>
          <w:rFonts w:ascii="Cambria" w:hAnsi="Cambria"/>
          <w:b/>
          <w:bCs/>
          <w:color w:val="000000"/>
          <w:sz w:val="24"/>
          <w:szCs w:val="24"/>
        </w:rPr>
        <w:tab/>
        <w:t xml:space="preserve">Województwo Podkarpackie – </w:t>
      </w:r>
    </w:p>
    <w:p w14:paraId="5E1855B1" w14:textId="77777777" w:rsidR="002A2EC3" w:rsidRPr="000A7B8A" w:rsidRDefault="002A2EC3" w:rsidP="002A2EC3">
      <w:pPr>
        <w:ind w:left="2829" w:firstLine="709"/>
        <w:jc w:val="both"/>
        <w:rPr>
          <w:rFonts w:ascii="Cambria" w:hAnsi="Cambria"/>
          <w:b/>
          <w:bCs/>
          <w:color w:val="000000"/>
          <w:sz w:val="24"/>
          <w:szCs w:val="24"/>
        </w:rPr>
      </w:pPr>
      <w:r w:rsidRPr="000A7B8A">
        <w:rPr>
          <w:rFonts w:ascii="Cambria" w:hAnsi="Cambria"/>
          <w:b/>
          <w:bCs/>
          <w:color w:val="000000"/>
          <w:sz w:val="24"/>
          <w:szCs w:val="24"/>
        </w:rPr>
        <w:t xml:space="preserve">Podkarpacki Zarząd Dróg Wojewódzkich </w:t>
      </w:r>
    </w:p>
    <w:p w14:paraId="669C5990" w14:textId="77777777" w:rsidR="002A2EC3" w:rsidRPr="000A7B8A" w:rsidRDefault="002A2EC3" w:rsidP="002A2EC3">
      <w:pPr>
        <w:spacing w:before="120"/>
        <w:jc w:val="both"/>
        <w:rPr>
          <w:rFonts w:ascii="Cambria" w:hAnsi="Cambria"/>
          <w:b/>
          <w:bCs/>
          <w:color w:val="000000"/>
          <w:sz w:val="24"/>
          <w:szCs w:val="24"/>
        </w:rPr>
      </w:pPr>
      <w:r w:rsidRPr="000A7B8A">
        <w:rPr>
          <w:rFonts w:ascii="Cambria" w:hAnsi="Cambria"/>
          <w:b/>
          <w:bCs/>
          <w:color w:val="000000"/>
          <w:sz w:val="24"/>
          <w:szCs w:val="24"/>
        </w:rPr>
        <w:t>Adres:</w:t>
      </w:r>
      <w:r w:rsidRPr="000A7B8A">
        <w:rPr>
          <w:rFonts w:ascii="Cambria" w:hAnsi="Cambria"/>
          <w:b/>
          <w:bCs/>
          <w:color w:val="000000"/>
          <w:sz w:val="24"/>
          <w:szCs w:val="24"/>
        </w:rPr>
        <w:tab/>
      </w:r>
      <w:r w:rsidRPr="000A7B8A">
        <w:rPr>
          <w:rFonts w:ascii="Cambria" w:hAnsi="Cambria"/>
          <w:b/>
          <w:bCs/>
          <w:color w:val="000000"/>
          <w:sz w:val="24"/>
          <w:szCs w:val="24"/>
        </w:rPr>
        <w:tab/>
      </w:r>
      <w:r w:rsidRPr="000A7B8A">
        <w:rPr>
          <w:rFonts w:ascii="Cambria" w:hAnsi="Cambria"/>
          <w:b/>
          <w:bCs/>
          <w:color w:val="000000"/>
          <w:sz w:val="24"/>
          <w:szCs w:val="24"/>
        </w:rPr>
        <w:tab/>
      </w:r>
      <w:r w:rsidRPr="000A7B8A">
        <w:rPr>
          <w:rFonts w:ascii="Cambria" w:hAnsi="Cambria"/>
          <w:b/>
          <w:bCs/>
          <w:color w:val="000000"/>
          <w:sz w:val="24"/>
          <w:szCs w:val="24"/>
        </w:rPr>
        <w:tab/>
        <w:t>35 – 105 Rzeszów, ul. T. Boya Żeleńskiego 19a</w:t>
      </w:r>
    </w:p>
    <w:p w14:paraId="1724E998" w14:textId="77777777" w:rsidR="002A2EC3" w:rsidRPr="000A7B8A" w:rsidRDefault="002A2EC3" w:rsidP="002A2EC3">
      <w:pPr>
        <w:spacing w:before="120"/>
        <w:jc w:val="both"/>
        <w:rPr>
          <w:rFonts w:ascii="Cambria" w:hAnsi="Cambria"/>
          <w:b/>
          <w:bCs/>
          <w:color w:val="000000"/>
          <w:sz w:val="24"/>
          <w:szCs w:val="24"/>
          <w:lang w:val="en-US"/>
        </w:rPr>
      </w:pPr>
      <w:proofErr w:type="spellStart"/>
      <w:r w:rsidRPr="000A7B8A">
        <w:rPr>
          <w:rFonts w:ascii="Cambria" w:hAnsi="Cambria"/>
          <w:b/>
          <w:bCs/>
          <w:color w:val="000000"/>
          <w:sz w:val="24"/>
          <w:szCs w:val="24"/>
          <w:lang w:val="en-US"/>
        </w:rPr>
        <w:t>Telefon</w:t>
      </w:r>
      <w:proofErr w:type="spellEnd"/>
      <w:r w:rsidRPr="000A7B8A">
        <w:rPr>
          <w:rFonts w:ascii="Cambria" w:hAnsi="Cambria"/>
          <w:b/>
          <w:bCs/>
          <w:color w:val="000000"/>
          <w:sz w:val="24"/>
          <w:szCs w:val="24"/>
          <w:lang w:val="en-US"/>
        </w:rPr>
        <w:t xml:space="preserve">, fax: </w:t>
      </w:r>
      <w:r w:rsidRPr="000A7B8A">
        <w:rPr>
          <w:rFonts w:ascii="Cambria" w:hAnsi="Cambria"/>
          <w:b/>
          <w:bCs/>
          <w:color w:val="000000"/>
          <w:sz w:val="24"/>
          <w:szCs w:val="24"/>
          <w:lang w:val="en-US"/>
        </w:rPr>
        <w:tab/>
      </w:r>
      <w:r w:rsidRPr="000A7B8A">
        <w:rPr>
          <w:rFonts w:ascii="Cambria" w:hAnsi="Cambria"/>
          <w:b/>
          <w:bCs/>
          <w:color w:val="000000"/>
          <w:sz w:val="24"/>
          <w:szCs w:val="24"/>
          <w:lang w:val="en-US"/>
        </w:rPr>
        <w:tab/>
      </w:r>
      <w:r w:rsidRPr="000A7B8A">
        <w:rPr>
          <w:rFonts w:ascii="Cambria" w:hAnsi="Cambria"/>
          <w:b/>
          <w:bCs/>
          <w:color w:val="000000"/>
          <w:sz w:val="24"/>
          <w:szCs w:val="24"/>
          <w:lang w:val="en-US"/>
        </w:rPr>
        <w:tab/>
      </w:r>
      <w:r w:rsidRPr="000A7B8A">
        <w:rPr>
          <w:rFonts w:ascii="Cambria" w:hAnsi="Cambria"/>
          <w:b/>
          <w:bCs/>
          <w:color w:val="000000"/>
          <w:sz w:val="24"/>
          <w:szCs w:val="24"/>
          <w:lang w:val="en-US"/>
        </w:rPr>
        <w:tab/>
        <w:t>Tel. (17) 860-94-50,  fax. (17) 860-94-56</w:t>
      </w:r>
    </w:p>
    <w:p w14:paraId="7E221E7E" w14:textId="77777777" w:rsidR="002A2EC3" w:rsidRPr="000A7B8A" w:rsidRDefault="002A2EC3" w:rsidP="002A2EC3">
      <w:pPr>
        <w:spacing w:before="120"/>
        <w:jc w:val="both"/>
        <w:rPr>
          <w:rFonts w:ascii="Cambria" w:hAnsi="Cambria"/>
          <w:b/>
          <w:bCs/>
          <w:color w:val="000000"/>
          <w:sz w:val="24"/>
          <w:szCs w:val="24"/>
          <w:lang w:val="en-US"/>
        </w:rPr>
      </w:pPr>
      <w:r w:rsidRPr="000A7B8A">
        <w:rPr>
          <w:rFonts w:ascii="Cambria" w:hAnsi="Cambria"/>
          <w:b/>
          <w:bCs/>
          <w:color w:val="000000"/>
          <w:sz w:val="24"/>
          <w:szCs w:val="24"/>
          <w:lang w:val="en-US"/>
        </w:rPr>
        <w:t xml:space="preserve">e-mail: </w:t>
      </w:r>
      <w:r w:rsidRPr="000A7B8A">
        <w:rPr>
          <w:rFonts w:ascii="Cambria" w:hAnsi="Cambria"/>
          <w:b/>
          <w:bCs/>
          <w:color w:val="000000"/>
          <w:sz w:val="24"/>
          <w:szCs w:val="24"/>
          <w:lang w:val="en-US"/>
        </w:rPr>
        <w:tab/>
      </w:r>
      <w:r w:rsidRPr="000A7B8A">
        <w:rPr>
          <w:rFonts w:ascii="Cambria" w:hAnsi="Cambria"/>
          <w:b/>
          <w:bCs/>
          <w:color w:val="000000"/>
          <w:sz w:val="24"/>
          <w:szCs w:val="24"/>
          <w:lang w:val="en-US"/>
        </w:rPr>
        <w:tab/>
      </w:r>
      <w:r w:rsidRPr="000A7B8A">
        <w:rPr>
          <w:rFonts w:ascii="Cambria" w:hAnsi="Cambria"/>
          <w:b/>
          <w:bCs/>
          <w:color w:val="000000"/>
          <w:sz w:val="24"/>
          <w:szCs w:val="24"/>
          <w:lang w:val="en-US"/>
        </w:rPr>
        <w:tab/>
      </w:r>
      <w:r w:rsidRPr="000A7B8A">
        <w:rPr>
          <w:rFonts w:ascii="Cambria" w:hAnsi="Cambria"/>
          <w:b/>
          <w:bCs/>
          <w:color w:val="000000"/>
          <w:sz w:val="24"/>
          <w:szCs w:val="24"/>
          <w:lang w:val="en-US"/>
        </w:rPr>
        <w:tab/>
        <w:t>biuro@pzdw.pl</w:t>
      </w:r>
    </w:p>
    <w:p w14:paraId="7DF8C367" w14:textId="77777777" w:rsidR="002A2EC3" w:rsidRPr="000A7B8A" w:rsidRDefault="002A2EC3" w:rsidP="002A2EC3">
      <w:pPr>
        <w:spacing w:before="120"/>
        <w:jc w:val="both"/>
        <w:rPr>
          <w:rFonts w:ascii="Cambria" w:hAnsi="Cambria"/>
          <w:b/>
          <w:bCs/>
          <w:color w:val="000000"/>
          <w:sz w:val="24"/>
          <w:szCs w:val="24"/>
        </w:rPr>
      </w:pPr>
      <w:r w:rsidRPr="000A7B8A">
        <w:rPr>
          <w:rFonts w:ascii="Cambria" w:hAnsi="Cambria"/>
          <w:b/>
          <w:bCs/>
          <w:color w:val="000000"/>
          <w:sz w:val="24"/>
          <w:szCs w:val="24"/>
        </w:rPr>
        <w:t xml:space="preserve">adres strony internetowej: </w:t>
      </w:r>
      <w:r w:rsidRPr="000A7B8A">
        <w:rPr>
          <w:rFonts w:ascii="Cambria" w:hAnsi="Cambria"/>
          <w:b/>
          <w:bCs/>
          <w:color w:val="000000"/>
          <w:sz w:val="24"/>
          <w:szCs w:val="24"/>
        </w:rPr>
        <w:tab/>
        <w:t>www.pzdw.pl</w:t>
      </w:r>
    </w:p>
    <w:p w14:paraId="4B6D3B88" w14:textId="77777777" w:rsidR="002A2EC3" w:rsidRPr="006F0357" w:rsidRDefault="002A2EC3" w:rsidP="002A2EC3">
      <w:pPr>
        <w:spacing w:before="120"/>
        <w:jc w:val="both"/>
        <w:rPr>
          <w:rFonts w:ascii="Cambria" w:hAnsi="Cambria"/>
          <w:b/>
          <w:bCs/>
          <w:color w:val="000000"/>
          <w:sz w:val="24"/>
          <w:szCs w:val="24"/>
        </w:rPr>
      </w:pPr>
      <w:r w:rsidRPr="000A7B8A">
        <w:rPr>
          <w:rFonts w:ascii="Cambria" w:hAnsi="Cambria"/>
          <w:b/>
          <w:bCs/>
          <w:color w:val="000000"/>
          <w:sz w:val="24"/>
          <w:szCs w:val="24"/>
        </w:rPr>
        <w:t xml:space="preserve">Godziny urzędowania: </w:t>
      </w:r>
      <w:r w:rsidRPr="000A7B8A">
        <w:rPr>
          <w:rFonts w:ascii="Cambria" w:hAnsi="Cambria"/>
          <w:b/>
          <w:bCs/>
          <w:color w:val="000000"/>
          <w:sz w:val="24"/>
          <w:szCs w:val="24"/>
        </w:rPr>
        <w:tab/>
      </w:r>
      <w:r w:rsidRPr="000A7B8A">
        <w:rPr>
          <w:rFonts w:ascii="Cambria" w:hAnsi="Cambria"/>
          <w:b/>
          <w:bCs/>
          <w:color w:val="000000"/>
          <w:sz w:val="24"/>
          <w:szCs w:val="24"/>
        </w:rPr>
        <w:tab/>
        <w:t>od 7.00 do 15.00</w:t>
      </w:r>
    </w:p>
    <w:p w14:paraId="3891A6A6" w14:textId="77777777" w:rsidR="002A2EC3" w:rsidRPr="000A7B8A" w:rsidRDefault="002A2EC3" w:rsidP="002A2EC3">
      <w:pPr>
        <w:spacing w:before="120"/>
        <w:jc w:val="both"/>
        <w:rPr>
          <w:rFonts w:ascii="Cambria" w:hAnsi="Cambria"/>
          <w:color w:val="000000"/>
          <w:sz w:val="24"/>
          <w:szCs w:val="24"/>
        </w:rPr>
      </w:pPr>
      <w:r w:rsidRPr="000A7B8A">
        <w:rPr>
          <w:rFonts w:ascii="Cambria" w:hAnsi="Cambria"/>
          <w:color w:val="000000"/>
          <w:sz w:val="24"/>
          <w:szCs w:val="24"/>
        </w:rPr>
        <w:t>ogłasza przetarg nieograniczony na:</w:t>
      </w:r>
    </w:p>
    <w:p w14:paraId="46B30AC4" w14:textId="463102D9" w:rsidR="002A2EC3" w:rsidRPr="006F0357" w:rsidRDefault="002A2EC3" w:rsidP="002A2EC3">
      <w:pPr>
        <w:spacing w:before="120"/>
        <w:jc w:val="both"/>
        <w:rPr>
          <w:rFonts w:ascii="Cambria" w:hAnsi="Cambria" w:cs="Calibri"/>
          <w:b/>
          <w:bCs/>
          <w:sz w:val="24"/>
          <w:szCs w:val="24"/>
        </w:rPr>
      </w:pPr>
      <w:r w:rsidRPr="000A7B8A">
        <w:rPr>
          <w:rFonts w:ascii="Cambria" w:hAnsi="Cambria" w:cs="Calibri"/>
          <w:b/>
          <w:bCs/>
          <w:sz w:val="24"/>
          <w:szCs w:val="24"/>
        </w:rPr>
        <w:t>Pełnienie funkcji „Inżyniera Kontraktu” w ramach inwestycji: „</w:t>
      </w:r>
      <w:r w:rsidR="00C24AA8" w:rsidRPr="00C24AA8">
        <w:rPr>
          <w:rFonts w:ascii="Cambria" w:hAnsi="Cambria" w:cs="Calibri"/>
          <w:b/>
          <w:bCs/>
          <w:sz w:val="24"/>
          <w:szCs w:val="24"/>
        </w:rPr>
        <w:t xml:space="preserve">Przebudowa </w:t>
      </w:r>
      <w:r w:rsidR="00C24AA8">
        <w:rPr>
          <w:rFonts w:ascii="Cambria" w:hAnsi="Cambria" w:cs="Calibri"/>
          <w:b/>
          <w:bCs/>
          <w:sz w:val="24"/>
          <w:szCs w:val="24"/>
        </w:rPr>
        <w:br/>
      </w:r>
      <w:r w:rsidR="00C24AA8" w:rsidRPr="00C24AA8">
        <w:rPr>
          <w:rFonts w:ascii="Cambria" w:hAnsi="Cambria" w:cs="Calibri"/>
          <w:b/>
          <w:bCs/>
          <w:sz w:val="24"/>
          <w:szCs w:val="24"/>
        </w:rPr>
        <w:t>i rozbudowa drogi wojewódzkiej nr 878 na odcinku Tyczyn – Dylągówka</w:t>
      </w:r>
      <w:r w:rsidR="00212E1B">
        <w:rPr>
          <w:rFonts w:ascii="Cambria" w:hAnsi="Cambria" w:cs="Calibri"/>
          <w:b/>
          <w:bCs/>
          <w:sz w:val="24"/>
          <w:szCs w:val="24"/>
          <w:lang w:eastAsia="en-US"/>
        </w:rPr>
        <w:t xml:space="preserve">”. </w:t>
      </w:r>
    </w:p>
    <w:p w14:paraId="5DB0E096" w14:textId="77777777" w:rsidR="002A2EC3" w:rsidRPr="003D4048" w:rsidRDefault="002A2EC3" w:rsidP="0006428C">
      <w:pPr>
        <w:pStyle w:val="Nagwek2"/>
      </w:pPr>
      <w:r w:rsidRPr="003D4048">
        <w:t>Przedmiot zamówienia</w:t>
      </w:r>
    </w:p>
    <w:p w14:paraId="65A4BD19" w14:textId="33524385" w:rsidR="002A2EC3" w:rsidRPr="000A7B8A" w:rsidRDefault="002A2EC3" w:rsidP="002A2EC3">
      <w:pPr>
        <w:spacing w:before="120"/>
        <w:jc w:val="both"/>
        <w:rPr>
          <w:rFonts w:ascii="Cambria" w:hAnsi="Cambria"/>
          <w:sz w:val="24"/>
          <w:szCs w:val="24"/>
        </w:rPr>
      </w:pPr>
      <w:r w:rsidRPr="000A7B8A">
        <w:rPr>
          <w:rFonts w:ascii="Cambria" w:hAnsi="Cambria"/>
          <w:color w:val="000000"/>
          <w:sz w:val="24"/>
          <w:szCs w:val="24"/>
        </w:rPr>
        <w:t xml:space="preserve">Przedmiotem zamówienia jest świadczenie usług związanych z pełnieniem nadzoru inwestorskiego –  </w:t>
      </w:r>
      <w:r w:rsidRPr="000A7B8A">
        <w:rPr>
          <w:rFonts w:ascii="Cambria" w:hAnsi="Cambria"/>
          <w:sz w:val="24"/>
          <w:szCs w:val="24"/>
        </w:rPr>
        <w:t>Pełnienie funkcji „Inżyniera Kontraktu” w ramach inwestycji: „</w:t>
      </w:r>
      <w:r w:rsidR="00C24AA8" w:rsidRPr="00C24AA8">
        <w:rPr>
          <w:rFonts w:ascii="Cambria" w:hAnsi="Cambria"/>
          <w:sz w:val="24"/>
          <w:szCs w:val="24"/>
        </w:rPr>
        <w:t>Przebudowa i rozbudowa drogi wojewódzkiej nr 878 na odcinku Tyczyn – Dylągówka</w:t>
      </w:r>
      <w:r w:rsidR="003869BE">
        <w:rPr>
          <w:rFonts w:ascii="Cambria" w:hAnsi="Cambria"/>
          <w:sz w:val="24"/>
          <w:szCs w:val="24"/>
          <w:lang w:eastAsia="en-US"/>
        </w:rPr>
        <w:t>”.</w:t>
      </w:r>
    </w:p>
    <w:p w14:paraId="7BF7436B" w14:textId="078886D6" w:rsidR="002A2EC3" w:rsidRPr="00EB1063" w:rsidRDefault="002A2EC3" w:rsidP="002A2EC3">
      <w:pPr>
        <w:spacing w:before="120"/>
        <w:jc w:val="both"/>
        <w:rPr>
          <w:rFonts w:ascii="Cambria" w:hAnsi="Cambria"/>
          <w:b/>
          <w:bCs/>
          <w:i/>
          <w:iCs/>
          <w:sz w:val="24"/>
          <w:szCs w:val="24"/>
        </w:rPr>
      </w:pPr>
      <w:r w:rsidRPr="00E52AD6">
        <w:rPr>
          <w:rFonts w:ascii="Cambria" w:hAnsi="Cambria"/>
          <w:b/>
          <w:i/>
          <w:color w:val="000000"/>
          <w:sz w:val="24"/>
          <w:szCs w:val="24"/>
        </w:rPr>
        <w:t>Zamawiający</w:t>
      </w:r>
      <w:r w:rsidRPr="007D6A5E">
        <w:rPr>
          <w:rFonts w:ascii="Cambria" w:hAnsi="Cambria"/>
          <w:b/>
          <w:bCs/>
          <w:i/>
          <w:iCs/>
          <w:sz w:val="24"/>
          <w:szCs w:val="24"/>
        </w:rPr>
        <w:t xml:space="preserve"> zastrzega sobie prawo do niepodpisania umowy na usługi Inżyniera Kontraktu w przypadku braku zawarcia umowy na roboty budowlane objęte odrębnym postępowaniem przetargowym</w:t>
      </w:r>
      <w:r>
        <w:rPr>
          <w:rFonts w:ascii="Cambria" w:hAnsi="Cambria"/>
          <w:b/>
          <w:bCs/>
          <w:i/>
          <w:iCs/>
          <w:sz w:val="24"/>
          <w:szCs w:val="24"/>
        </w:rPr>
        <w:t>,</w:t>
      </w:r>
      <w:r w:rsidRPr="007D6A5E">
        <w:rPr>
          <w:rFonts w:ascii="Cambria" w:hAnsi="Cambria"/>
          <w:b/>
          <w:bCs/>
          <w:i/>
          <w:iCs/>
          <w:sz w:val="24"/>
          <w:szCs w:val="24"/>
        </w:rPr>
        <w:t xml:space="preserve"> dla którego niezbędne jest zapewnienie nadzoru inwestorskiego.</w:t>
      </w:r>
    </w:p>
    <w:p w14:paraId="57E249D2" w14:textId="77777777" w:rsidR="002A2EC3" w:rsidRPr="000A7B8A" w:rsidRDefault="002A2EC3" w:rsidP="002A2EC3">
      <w:pPr>
        <w:spacing w:before="120"/>
        <w:jc w:val="both"/>
        <w:rPr>
          <w:rFonts w:ascii="Cambria" w:hAnsi="Cambria"/>
          <w:color w:val="000000"/>
          <w:sz w:val="24"/>
          <w:szCs w:val="24"/>
          <w:u w:val="single"/>
        </w:rPr>
      </w:pPr>
      <w:r w:rsidRPr="000A7B8A">
        <w:rPr>
          <w:rFonts w:ascii="Cambria" w:hAnsi="Cambria"/>
          <w:color w:val="000000"/>
          <w:sz w:val="24"/>
          <w:szCs w:val="24"/>
          <w:u w:val="single"/>
        </w:rPr>
        <w:t>Zamówienie obejmuje:</w:t>
      </w:r>
    </w:p>
    <w:p w14:paraId="1F36D123" w14:textId="77777777" w:rsidR="002A2EC3" w:rsidRPr="000A7B8A" w:rsidRDefault="002A2EC3" w:rsidP="002A2EC3">
      <w:pPr>
        <w:spacing w:before="120"/>
        <w:jc w:val="both"/>
        <w:rPr>
          <w:rFonts w:ascii="Cambria" w:hAnsi="Cambria"/>
          <w:color w:val="000000"/>
          <w:sz w:val="24"/>
          <w:szCs w:val="24"/>
        </w:rPr>
      </w:pPr>
      <w:r w:rsidRPr="000A7B8A">
        <w:rPr>
          <w:rFonts w:ascii="Cambria" w:hAnsi="Cambria"/>
          <w:color w:val="000000"/>
          <w:sz w:val="24"/>
          <w:szCs w:val="24"/>
        </w:rPr>
        <w:t xml:space="preserve">Pełnienie funkcji Inżyniera Kontraktu – nadzór nad pracami Wykonawcy wybranego do realizacji zadania inwestycyjnego pn.: </w:t>
      </w:r>
    </w:p>
    <w:p w14:paraId="1501E902" w14:textId="7B18C38D" w:rsidR="002A2EC3" w:rsidRPr="00E52AD6" w:rsidRDefault="002A2EC3" w:rsidP="002A2EC3">
      <w:pPr>
        <w:spacing w:before="120"/>
        <w:jc w:val="both"/>
        <w:rPr>
          <w:rFonts w:ascii="Cambria" w:hAnsi="Cambria"/>
          <w:b/>
          <w:bCs/>
          <w:sz w:val="24"/>
          <w:szCs w:val="24"/>
        </w:rPr>
      </w:pPr>
      <w:bookmarkStart w:id="2" w:name="_Hlk146088236"/>
      <w:r w:rsidRPr="000A7B8A">
        <w:rPr>
          <w:rFonts w:ascii="Cambria" w:hAnsi="Cambria"/>
          <w:b/>
          <w:bCs/>
          <w:sz w:val="24"/>
          <w:szCs w:val="24"/>
        </w:rPr>
        <w:t>„</w:t>
      </w:r>
      <w:r w:rsidR="00C24AA8" w:rsidRPr="00C24AA8">
        <w:rPr>
          <w:rFonts w:ascii="Cambria" w:hAnsi="Cambria"/>
          <w:b/>
          <w:bCs/>
          <w:sz w:val="24"/>
          <w:szCs w:val="24"/>
        </w:rPr>
        <w:t>Przebudowa i rozbudowa drogi wojewódzkiej nr 878 na odcinku Tyczyn – Dylągówka</w:t>
      </w:r>
      <w:r w:rsidR="00C45825">
        <w:rPr>
          <w:rFonts w:ascii="Cambria" w:hAnsi="Cambria"/>
          <w:b/>
          <w:bCs/>
          <w:sz w:val="24"/>
          <w:szCs w:val="24"/>
        </w:rPr>
        <w:t>”</w:t>
      </w:r>
      <w:r w:rsidRPr="000A7B8A">
        <w:rPr>
          <w:rFonts w:ascii="Cambria" w:hAnsi="Cambria"/>
          <w:b/>
          <w:bCs/>
          <w:sz w:val="24"/>
          <w:szCs w:val="24"/>
        </w:rPr>
        <w:t>:</w:t>
      </w:r>
    </w:p>
    <w:bookmarkEnd w:id="2"/>
    <w:p w14:paraId="0554BB89" w14:textId="19316DA0" w:rsidR="002A2EC3" w:rsidRPr="000A7B8A" w:rsidRDefault="002A2EC3" w:rsidP="002A2EC3">
      <w:pPr>
        <w:spacing w:before="120"/>
        <w:jc w:val="both"/>
        <w:rPr>
          <w:rFonts w:ascii="Cambria" w:hAnsi="Cambria"/>
          <w:color w:val="000000"/>
          <w:sz w:val="24"/>
          <w:szCs w:val="24"/>
        </w:rPr>
      </w:pPr>
      <w:r w:rsidRPr="000A7B8A">
        <w:rPr>
          <w:rFonts w:ascii="Cambria" w:hAnsi="Cambria"/>
          <w:color w:val="000000"/>
          <w:sz w:val="24"/>
          <w:szCs w:val="24"/>
        </w:rPr>
        <w:t xml:space="preserve">Pełnienie (bez prawa do dodatkowego wynagrodzenia) funkcji Inżyniera Kontraktu nad robotami podobnymi, </w:t>
      </w:r>
      <w:r w:rsidRPr="00982495">
        <w:rPr>
          <w:rFonts w:ascii="Cambria" w:hAnsi="Cambria"/>
          <w:color w:val="000000"/>
          <w:sz w:val="24"/>
          <w:szCs w:val="24"/>
        </w:rPr>
        <w:t>zamiennymi w przypadku</w:t>
      </w:r>
      <w:r w:rsidRPr="000A7B8A">
        <w:rPr>
          <w:rFonts w:ascii="Cambria" w:hAnsi="Cambria"/>
          <w:color w:val="000000"/>
          <w:sz w:val="24"/>
          <w:szCs w:val="24"/>
        </w:rPr>
        <w:t xml:space="preserve"> ich wystąpienia podczas realizacji zadania.</w:t>
      </w:r>
    </w:p>
    <w:p w14:paraId="1EAB2707" w14:textId="115EBE0A" w:rsidR="002A2EC3" w:rsidRPr="000A7B8A" w:rsidRDefault="002A2EC3" w:rsidP="002A2EC3">
      <w:pPr>
        <w:spacing w:before="120"/>
        <w:jc w:val="both"/>
        <w:rPr>
          <w:rFonts w:ascii="Cambria" w:hAnsi="Cambria"/>
          <w:sz w:val="24"/>
          <w:szCs w:val="24"/>
        </w:rPr>
      </w:pPr>
      <w:r w:rsidRPr="000A7B8A">
        <w:rPr>
          <w:rFonts w:ascii="Cambria" w:hAnsi="Cambria"/>
          <w:color w:val="000000"/>
          <w:sz w:val="24"/>
          <w:szCs w:val="24"/>
        </w:rPr>
        <w:t>Zamawiający przewiduje udzielenie zamówienia, o którym mowa w art.</w:t>
      </w:r>
      <w:r w:rsidR="003224FB">
        <w:rPr>
          <w:rFonts w:ascii="Cambria" w:hAnsi="Cambria"/>
          <w:color w:val="000000"/>
          <w:sz w:val="24"/>
          <w:szCs w:val="24"/>
        </w:rPr>
        <w:t xml:space="preserve"> </w:t>
      </w:r>
      <w:r w:rsidRPr="000A7B8A">
        <w:rPr>
          <w:rFonts w:ascii="Cambria" w:hAnsi="Cambria"/>
          <w:color w:val="000000"/>
          <w:sz w:val="24"/>
          <w:szCs w:val="24"/>
        </w:rPr>
        <w:t xml:space="preserve">214 ust. 1 pkt 7  Ustawy PZP tj. udzielenia w okresie 3 lat od dnia udzielenia zamówienia podstawowego, </w:t>
      </w:r>
      <w:r w:rsidRPr="000A7B8A">
        <w:rPr>
          <w:rFonts w:ascii="Cambria" w:hAnsi="Cambria"/>
          <w:color w:val="000000"/>
          <w:sz w:val="24"/>
          <w:szCs w:val="24"/>
        </w:rPr>
        <w:lastRenderedPageBreak/>
        <w:t>dotychczasowemu Wykonawcy usług, zamówienia</w:t>
      </w:r>
      <w:r>
        <w:rPr>
          <w:rFonts w:ascii="Cambria" w:hAnsi="Cambria"/>
          <w:color w:val="000000"/>
          <w:sz w:val="24"/>
          <w:szCs w:val="24"/>
        </w:rPr>
        <w:t xml:space="preserve"> </w:t>
      </w:r>
      <w:r w:rsidRPr="000A7B8A">
        <w:rPr>
          <w:rFonts w:ascii="Cambria" w:hAnsi="Cambria"/>
          <w:color w:val="000000"/>
          <w:sz w:val="24"/>
          <w:szCs w:val="24"/>
        </w:rPr>
        <w:t>polegającego</w:t>
      </w:r>
      <w:r>
        <w:rPr>
          <w:rFonts w:ascii="Cambria" w:hAnsi="Cambria"/>
          <w:color w:val="000000"/>
          <w:sz w:val="24"/>
          <w:szCs w:val="24"/>
        </w:rPr>
        <w:t xml:space="preserve"> na</w:t>
      </w:r>
      <w:r w:rsidRPr="000A7B8A">
        <w:rPr>
          <w:rFonts w:ascii="Cambria" w:hAnsi="Cambria"/>
          <w:color w:val="000000"/>
          <w:sz w:val="24"/>
          <w:szCs w:val="24"/>
        </w:rPr>
        <w:t xml:space="preserve"> powtórzeniu podobnych usług do wysokości 30 %</w:t>
      </w:r>
      <w:r>
        <w:rPr>
          <w:rFonts w:ascii="Cambria" w:hAnsi="Cambria"/>
          <w:color w:val="000000"/>
          <w:sz w:val="24"/>
          <w:szCs w:val="24"/>
        </w:rPr>
        <w:t xml:space="preserve"> zamówienia podstawowego, tj. świadczeniu</w:t>
      </w:r>
      <w:r w:rsidRPr="000A7B8A">
        <w:rPr>
          <w:rFonts w:ascii="Cambria" w:hAnsi="Cambria"/>
          <w:color w:val="000000"/>
          <w:sz w:val="24"/>
          <w:szCs w:val="24"/>
        </w:rPr>
        <w:t xml:space="preserve"> zewnętrznego nadzoru inwestycyjnego – pełnieni</w:t>
      </w:r>
      <w:r>
        <w:rPr>
          <w:rFonts w:ascii="Cambria" w:hAnsi="Cambria"/>
          <w:color w:val="000000"/>
          <w:sz w:val="24"/>
          <w:szCs w:val="24"/>
        </w:rPr>
        <w:t>u</w:t>
      </w:r>
      <w:r w:rsidRPr="000A7B8A">
        <w:rPr>
          <w:rFonts w:ascii="Cambria" w:hAnsi="Cambria"/>
          <w:color w:val="000000"/>
          <w:sz w:val="24"/>
          <w:szCs w:val="24"/>
        </w:rPr>
        <w:t xml:space="preserve"> funkcji Inżyniera Kontraktu </w:t>
      </w:r>
      <w:r>
        <w:rPr>
          <w:rFonts w:ascii="Cambria" w:hAnsi="Cambria"/>
          <w:color w:val="000000"/>
          <w:sz w:val="24"/>
          <w:szCs w:val="24"/>
        </w:rPr>
        <w:t xml:space="preserve">nad </w:t>
      </w:r>
      <w:r w:rsidRPr="00893825">
        <w:rPr>
          <w:rFonts w:ascii="Cambria" w:hAnsi="Cambria"/>
          <w:sz w:val="24"/>
          <w:szCs w:val="24"/>
        </w:rPr>
        <w:t>pracami projektowymi/</w:t>
      </w:r>
      <w:r>
        <w:rPr>
          <w:rFonts w:ascii="Cambria" w:hAnsi="Cambria"/>
          <w:sz w:val="24"/>
          <w:szCs w:val="24"/>
        </w:rPr>
        <w:t xml:space="preserve"> </w:t>
      </w:r>
      <w:r w:rsidRPr="00893825">
        <w:rPr>
          <w:rFonts w:ascii="Cambria" w:hAnsi="Cambria"/>
          <w:sz w:val="24"/>
          <w:szCs w:val="24"/>
        </w:rPr>
        <w:t>robotami budowlanymi/</w:t>
      </w:r>
      <w:r>
        <w:rPr>
          <w:rFonts w:ascii="Cambria" w:hAnsi="Cambria"/>
          <w:sz w:val="24"/>
          <w:szCs w:val="24"/>
        </w:rPr>
        <w:t xml:space="preserve"> </w:t>
      </w:r>
      <w:r w:rsidRPr="00893825">
        <w:rPr>
          <w:rFonts w:ascii="Cambria" w:hAnsi="Cambria"/>
          <w:sz w:val="24"/>
          <w:szCs w:val="24"/>
        </w:rPr>
        <w:t>usługami dotyczącymi</w:t>
      </w:r>
      <w:r>
        <w:rPr>
          <w:rFonts w:ascii="Cambria" w:hAnsi="Cambria"/>
          <w:color w:val="000000"/>
          <w:sz w:val="24"/>
          <w:szCs w:val="24"/>
        </w:rPr>
        <w:t>:</w:t>
      </w:r>
      <w:r w:rsidRPr="000A7B8A">
        <w:rPr>
          <w:rFonts w:ascii="Cambria" w:hAnsi="Cambria"/>
          <w:color w:val="000000"/>
          <w:sz w:val="24"/>
          <w:szCs w:val="24"/>
        </w:rPr>
        <w:t xml:space="preserve"> </w:t>
      </w:r>
    </w:p>
    <w:p w14:paraId="2704EA1F" w14:textId="77777777" w:rsidR="002A2EC3" w:rsidRPr="001D1B99" w:rsidRDefault="002A2EC3" w:rsidP="001B2916">
      <w:pPr>
        <w:numPr>
          <w:ilvl w:val="0"/>
          <w:numId w:val="32"/>
        </w:numPr>
        <w:spacing w:before="120"/>
        <w:ind w:left="426" w:hanging="425"/>
        <w:jc w:val="both"/>
        <w:rPr>
          <w:rFonts w:ascii="Cambria" w:hAnsi="Cambria"/>
          <w:color w:val="000000"/>
          <w:sz w:val="24"/>
          <w:szCs w:val="24"/>
        </w:rPr>
      </w:pPr>
      <w:r w:rsidRPr="001D1B99">
        <w:rPr>
          <w:rFonts w:ascii="Cambria" w:hAnsi="Cambria"/>
          <w:color w:val="000000"/>
          <w:sz w:val="24"/>
          <w:szCs w:val="24"/>
        </w:rPr>
        <w:t>W zakresie dokumentacji projektowej:</w:t>
      </w:r>
    </w:p>
    <w:p w14:paraId="311CFDB2" w14:textId="77777777" w:rsidR="003869BE" w:rsidRDefault="002A2EC3" w:rsidP="001B2916">
      <w:pPr>
        <w:numPr>
          <w:ilvl w:val="0"/>
          <w:numId w:val="31"/>
        </w:numPr>
        <w:ind w:left="709" w:hanging="283"/>
        <w:jc w:val="both"/>
        <w:rPr>
          <w:rFonts w:ascii="Cambria" w:hAnsi="Cambria"/>
          <w:color w:val="000000"/>
          <w:sz w:val="24"/>
          <w:szCs w:val="24"/>
        </w:rPr>
      </w:pPr>
      <w:r w:rsidRPr="001D1B99">
        <w:rPr>
          <w:rFonts w:ascii="Cambria" w:hAnsi="Cambria"/>
          <w:color w:val="000000"/>
          <w:sz w:val="24"/>
          <w:szCs w:val="24"/>
        </w:rPr>
        <w:t>o</w:t>
      </w:r>
      <w:r w:rsidRPr="00633D1A">
        <w:rPr>
          <w:rFonts w:ascii="Cambria" w:hAnsi="Cambria"/>
          <w:color w:val="000000"/>
          <w:sz w:val="24"/>
          <w:szCs w:val="24"/>
        </w:rPr>
        <w:t xml:space="preserve">pracowania </w:t>
      </w:r>
      <w:r w:rsidR="003869BE" w:rsidRPr="005C5646">
        <w:rPr>
          <w:rFonts w:ascii="Cambria" w:hAnsi="Cambria"/>
          <w:sz w:val="24"/>
          <w:szCs w:val="24"/>
        </w:rPr>
        <w:t>i uzgodnieni</w:t>
      </w:r>
      <w:r w:rsidR="003869BE">
        <w:rPr>
          <w:rFonts w:ascii="Cambria" w:hAnsi="Cambria"/>
          <w:sz w:val="24"/>
          <w:szCs w:val="24"/>
        </w:rPr>
        <w:t>a</w:t>
      </w:r>
      <w:r w:rsidR="003869BE" w:rsidRPr="005C5646">
        <w:rPr>
          <w:rFonts w:ascii="Cambria" w:hAnsi="Cambria"/>
          <w:sz w:val="24"/>
          <w:szCs w:val="24"/>
        </w:rPr>
        <w:t xml:space="preserve"> niezbędnych z punktu widzenia Wykonawcy </w:t>
      </w:r>
      <w:r w:rsidR="003869BE">
        <w:rPr>
          <w:rFonts w:ascii="Cambria" w:hAnsi="Cambria"/>
          <w:sz w:val="24"/>
          <w:szCs w:val="24"/>
        </w:rPr>
        <w:br/>
      </w:r>
      <w:r w:rsidR="003869BE" w:rsidRPr="005C5646">
        <w:rPr>
          <w:rFonts w:ascii="Cambria" w:hAnsi="Cambria"/>
          <w:sz w:val="24"/>
          <w:szCs w:val="24"/>
        </w:rPr>
        <w:t>i wynikające z jego potrzeb projektów wykonawczych oraz wymaganych projektów technologicznych</w:t>
      </w:r>
      <w:r w:rsidR="003869BE" w:rsidRPr="005C5646">
        <w:rPr>
          <w:rFonts w:ascii="Cambria" w:hAnsi="Cambria"/>
          <w:color w:val="FF0000"/>
          <w:sz w:val="24"/>
          <w:szCs w:val="24"/>
        </w:rPr>
        <w:t xml:space="preserve"> </w:t>
      </w:r>
      <w:r w:rsidR="003869BE" w:rsidRPr="005C5646">
        <w:rPr>
          <w:rFonts w:ascii="Cambria" w:hAnsi="Cambria"/>
          <w:color w:val="000000"/>
          <w:sz w:val="24"/>
          <w:szCs w:val="24"/>
        </w:rPr>
        <w:t>na podstawie dokumentów zamieszczonych w SWZ, tj. m.in. projektu budowlanego, technicznego, decyzji ZRID, decyzji środowiskowej, opinii, uzgodnień, warunków technicznych oraz innych dokumentów i instrukcji,</w:t>
      </w:r>
    </w:p>
    <w:p w14:paraId="3426C937" w14:textId="77777777" w:rsidR="003869BE" w:rsidRDefault="003869BE" w:rsidP="001B2916">
      <w:pPr>
        <w:numPr>
          <w:ilvl w:val="0"/>
          <w:numId w:val="31"/>
        </w:numPr>
        <w:ind w:left="709" w:hanging="283"/>
        <w:jc w:val="both"/>
        <w:rPr>
          <w:rFonts w:ascii="Cambria" w:hAnsi="Cambria"/>
          <w:color w:val="000000"/>
          <w:sz w:val="24"/>
          <w:szCs w:val="24"/>
        </w:rPr>
      </w:pPr>
      <w:r w:rsidRPr="003869BE">
        <w:rPr>
          <w:rFonts w:ascii="Cambria" w:hAnsi="Cambria"/>
          <w:sz w:val="24"/>
          <w:szCs w:val="24"/>
        </w:rPr>
        <w:t>pozytywnego uzgodnienia projektu wykonawczego przez Zamawiającego oraz przez właściwych operatorów i gestorów sieci,</w:t>
      </w:r>
    </w:p>
    <w:p w14:paraId="42E62D00" w14:textId="6A6C7F97" w:rsidR="003869BE" w:rsidRDefault="003869BE" w:rsidP="001B2916">
      <w:pPr>
        <w:numPr>
          <w:ilvl w:val="0"/>
          <w:numId w:val="31"/>
        </w:numPr>
        <w:ind w:left="709" w:hanging="283"/>
        <w:jc w:val="both"/>
        <w:rPr>
          <w:rFonts w:ascii="Cambria" w:hAnsi="Cambria"/>
          <w:color w:val="000000"/>
          <w:sz w:val="24"/>
          <w:szCs w:val="24"/>
        </w:rPr>
      </w:pPr>
      <w:r w:rsidRPr="003869BE">
        <w:rPr>
          <w:rFonts w:ascii="Cambria" w:hAnsi="Cambria"/>
          <w:sz w:val="24"/>
          <w:szCs w:val="24"/>
        </w:rPr>
        <w:t>dokonania ewentualnej aktualizacji/prolongaty warunków technicznych</w:t>
      </w:r>
      <w:r w:rsidR="008919C7">
        <w:rPr>
          <w:rFonts w:ascii="Cambria" w:hAnsi="Cambria"/>
          <w:sz w:val="24"/>
          <w:szCs w:val="24"/>
        </w:rPr>
        <w:t xml:space="preserve"> </w:t>
      </w:r>
      <w:r w:rsidR="00A1741C">
        <w:rPr>
          <w:rFonts w:ascii="Cambria" w:hAnsi="Cambria"/>
          <w:sz w:val="24"/>
          <w:szCs w:val="24"/>
        </w:rPr>
        <w:br/>
      </w:r>
      <w:r w:rsidRPr="003869BE">
        <w:rPr>
          <w:rFonts w:ascii="Cambria" w:hAnsi="Cambria"/>
          <w:sz w:val="24"/>
          <w:szCs w:val="24"/>
        </w:rPr>
        <w:t>i uzyskania wszelkich innych warunków</w:t>
      </w:r>
      <w:r w:rsidR="008919C7">
        <w:rPr>
          <w:rFonts w:ascii="Cambria" w:hAnsi="Cambria"/>
          <w:sz w:val="24"/>
          <w:szCs w:val="24"/>
        </w:rPr>
        <w:t xml:space="preserve"> </w:t>
      </w:r>
      <w:r w:rsidRPr="003869BE">
        <w:rPr>
          <w:rFonts w:ascii="Cambria" w:hAnsi="Cambria"/>
          <w:sz w:val="24"/>
          <w:szCs w:val="24"/>
        </w:rPr>
        <w:t>technicznych</w:t>
      </w:r>
      <w:r w:rsidR="00A1741C">
        <w:rPr>
          <w:rFonts w:ascii="Cambria" w:hAnsi="Cambria"/>
          <w:sz w:val="24"/>
          <w:szCs w:val="24"/>
        </w:rPr>
        <w:t xml:space="preserve"> </w:t>
      </w:r>
      <w:r w:rsidRPr="003869BE">
        <w:rPr>
          <w:rFonts w:ascii="Cambria" w:hAnsi="Cambria"/>
          <w:sz w:val="24"/>
          <w:szCs w:val="24"/>
        </w:rPr>
        <w:t>/decyzji</w:t>
      </w:r>
      <w:r w:rsidR="00A1741C">
        <w:rPr>
          <w:rFonts w:ascii="Cambria" w:hAnsi="Cambria"/>
          <w:sz w:val="24"/>
          <w:szCs w:val="24"/>
        </w:rPr>
        <w:t xml:space="preserve"> </w:t>
      </w:r>
      <w:r w:rsidRPr="003869BE">
        <w:rPr>
          <w:rFonts w:ascii="Cambria" w:hAnsi="Cambria"/>
          <w:sz w:val="24"/>
          <w:szCs w:val="24"/>
        </w:rPr>
        <w:t>/pozwoleń</w:t>
      </w:r>
      <w:r w:rsidR="00A1741C">
        <w:rPr>
          <w:rFonts w:ascii="Cambria" w:hAnsi="Cambria"/>
          <w:sz w:val="24"/>
          <w:szCs w:val="24"/>
        </w:rPr>
        <w:t xml:space="preserve"> </w:t>
      </w:r>
      <w:r w:rsidRPr="003869BE">
        <w:rPr>
          <w:rFonts w:ascii="Cambria" w:hAnsi="Cambria"/>
          <w:sz w:val="24"/>
          <w:szCs w:val="24"/>
        </w:rPr>
        <w:t xml:space="preserve">/uzgodnień w przypadku wprowadzonych zmian, </w:t>
      </w:r>
    </w:p>
    <w:p w14:paraId="5941842A" w14:textId="77777777" w:rsidR="003869BE" w:rsidRDefault="003869BE" w:rsidP="001B2916">
      <w:pPr>
        <w:numPr>
          <w:ilvl w:val="0"/>
          <w:numId w:val="31"/>
        </w:numPr>
        <w:ind w:left="709" w:hanging="283"/>
        <w:jc w:val="both"/>
        <w:rPr>
          <w:rFonts w:ascii="Cambria" w:hAnsi="Cambria"/>
          <w:color w:val="000000"/>
          <w:sz w:val="24"/>
          <w:szCs w:val="24"/>
        </w:rPr>
      </w:pPr>
      <w:r w:rsidRPr="003869BE">
        <w:rPr>
          <w:rFonts w:ascii="Cambria" w:hAnsi="Cambria"/>
          <w:sz w:val="24"/>
          <w:szCs w:val="24"/>
        </w:rPr>
        <w:t>opracowania, uzyskania wszystkich niezbędnych opinii i zatwierdzenia projektu tymczasowej organizacji ruchu oraz aktualizacja i zatwierdzenia projektu stałej organizacji ruchu,</w:t>
      </w:r>
    </w:p>
    <w:p w14:paraId="6164A3BD" w14:textId="710220BC" w:rsidR="003869BE" w:rsidRPr="003869BE" w:rsidRDefault="003869BE" w:rsidP="001B2916">
      <w:pPr>
        <w:numPr>
          <w:ilvl w:val="0"/>
          <w:numId w:val="31"/>
        </w:numPr>
        <w:ind w:left="709" w:hanging="283"/>
        <w:jc w:val="both"/>
        <w:rPr>
          <w:rFonts w:ascii="Cambria" w:hAnsi="Cambria"/>
          <w:color w:val="000000"/>
          <w:sz w:val="24"/>
          <w:szCs w:val="24"/>
        </w:rPr>
      </w:pPr>
      <w:r w:rsidRPr="003869BE">
        <w:rPr>
          <w:rFonts w:ascii="Cambria" w:hAnsi="Cambria"/>
          <w:sz w:val="24"/>
          <w:szCs w:val="24"/>
        </w:rPr>
        <w:t xml:space="preserve">opracowania planu BIOZ, PZJ, projektów </w:t>
      </w:r>
      <w:r w:rsidRPr="003869BE">
        <w:rPr>
          <w:rFonts w:ascii="Cambria" w:hAnsi="Cambria"/>
          <w:color w:val="000000"/>
          <w:sz w:val="24"/>
          <w:szCs w:val="24"/>
        </w:rPr>
        <w:t>technologicznych i innych dokumentów niezbędnych do rozpoczęcia oraz prowadzenia robót budowlanych.</w:t>
      </w:r>
    </w:p>
    <w:p w14:paraId="51261E74" w14:textId="77777777" w:rsidR="002A2EC3" w:rsidRPr="001D1B99" w:rsidRDefault="002A2EC3" w:rsidP="001B2916">
      <w:pPr>
        <w:numPr>
          <w:ilvl w:val="0"/>
          <w:numId w:val="32"/>
        </w:numPr>
        <w:spacing w:before="120"/>
        <w:ind w:left="426" w:hanging="425"/>
        <w:jc w:val="both"/>
        <w:rPr>
          <w:rFonts w:ascii="Cambria" w:hAnsi="Cambria"/>
          <w:sz w:val="24"/>
          <w:szCs w:val="24"/>
        </w:rPr>
      </w:pPr>
      <w:r w:rsidRPr="001D1B99">
        <w:rPr>
          <w:rFonts w:ascii="Cambria" w:hAnsi="Cambria"/>
          <w:sz w:val="24"/>
          <w:szCs w:val="24"/>
        </w:rPr>
        <w:t xml:space="preserve">W </w:t>
      </w:r>
      <w:r w:rsidRPr="00E52AD6">
        <w:rPr>
          <w:rFonts w:ascii="Cambria" w:hAnsi="Cambria"/>
          <w:color w:val="000000"/>
          <w:sz w:val="24"/>
          <w:szCs w:val="24"/>
        </w:rPr>
        <w:t>zakresie</w:t>
      </w:r>
      <w:r w:rsidRPr="001D1B99">
        <w:rPr>
          <w:rFonts w:ascii="Cambria" w:hAnsi="Cambria"/>
          <w:sz w:val="24"/>
          <w:szCs w:val="24"/>
        </w:rPr>
        <w:t xml:space="preserve"> robót budowlanych:</w:t>
      </w:r>
    </w:p>
    <w:p w14:paraId="20AF2256" w14:textId="77777777" w:rsidR="00D92C75" w:rsidRPr="00D92C75" w:rsidRDefault="00D92C75" w:rsidP="001B2916">
      <w:pPr>
        <w:numPr>
          <w:ilvl w:val="0"/>
          <w:numId w:val="33"/>
        </w:numPr>
        <w:tabs>
          <w:tab w:val="left" w:pos="1418"/>
        </w:tabs>
        <w:ind w:left="709" w:hanging="283"/>
        <w:jc w:val="both"/>
        <w:rPr>
          <w:rFonts w:ascii="Cambria" w:hAnsi="Cambria"/>
          <w:sz w:val="24"/>
          <w:szCs w:val="24"/>
        </w:rPr>
      </w:pPr>
      <w:r w:rsidRPr="00D92C75">
        <w:rPr>
          <w:rFonts w:ascii="Cambria" w:hAnsi="Cambria"/>
          <w:sz w:val="24"/>
          <w:szCs w:val="24"/>
        </w:rPr>
        <w:t>robót przygotowawczych,</w:t>
      </w:r>
    </w:p>
    <w:p w14:paraId="79C50445" w14:textId="77777777" w:rsidR="00D92C75" w:rsidRPr="00D92C75" w:rsidRDefault="00D92C75" w:rsidP="001B2916">
      <w:pPr>
        <w:numPr>
          <w:ilvl w:val="0"/>
          <w:numId w:val="33"/>
        </w:numPr>
        <w:tabs>
          <w:tab w:val="left" w:pos="1418"/>
        </w:tabs>
        <w:ind w:left="709" w:hanging="283"/>
        <w:jc w:val="both"/>
        <w:rPr>
          <w:rFonts w:ascii="Cambria" w:hAnsi="Cambria"/>
          <w:sz w:val="24"/>
          <w:szCs w:val="24"/>
        </w:rPr>
      </w:pPr>
      <w:r w:rsidRPr="00D92C75">
        <w:rPr>
          <w:rFonts w:ascii="Cambria" w:hAnsi="Cambria"/>
          <w:sz w:val="24"/>
          <w:szCs w:val="24"/>
        </w:rPr>
        <w:t>robót rozbiórkowych,</w:t>
      </w:r>
    </w:p>
    <w:p w14:paraId="1641D2C4" w14:textId="77777777" w:rsidR="00D92C75" w:rsidRPr="00D92C75" w:rsidRDefault="00D92C75" w:rsidP="001B2916">
      <w:pPr>
        <w:numPr>
          <w:ilvl w:val="0"/>
          <w:numId w:val="33"/>
        </w:numPr>
        <w:tabs>
          <w:tab w:val="left" w:pos="1418"/>
        </w:tabs>
        <w:ind w:left="709" w:hanging="283"/>
        <w:jc w:val="both"/>
        <w:rPr>
          <w:rFonts w:ascii="Cambria" w:hAnsi="Cambria"/>
          <w:sz w:val="24"/>
          <w:szCs w:val="24"/>
        </w:rPr>
      </w:pPr>
      <w:r w:rsidRPr="00D92C75">
        <w:rPr>
          <w:rFonts w:ascii="Cambria" w:hAnsi="Cambria"/>
          <w:sz w:val="24"/>
          <w:szCs w:val="24"/>
        </w:rPr>
        <w:t>robót ziemnych,</w:t>
      </w:r>
    </w:p>
    <w:p w14:paraId="763F5AE1" w14:textId="77777777" w:rsidR="00D92C75" w:rsidRPr="00D92C75" w:rsidRDefault="00D92C75" w:rsidP="001B2916">
      <w:pPr>
        <w:numPr>
          <w:ilvl w:val="0"/>
          <w:numId w:val="33"/>
        </w:numPr>
        <w:tabs>
          <w:tab w:val="left" w:pos="1418"/>
        </w:tabs>
        <w:ind w:left="709" w:hanging="283"/>
        <w:jc w:val="both"/>
        <w:rPr>
          <w:rFonts w:ascii="Cambria" w:hAnsi="Cambria"/>
          <w:sz w:val="24"/>
          <w:szCs w:val="24"/>
        </w:rPr>
      </w:pPr>
      <w:r w:rsidRPr="00D92C75">
        <w:rPr>
          <w:rFonts w:ascii="Cambria" w:hAnsi="Cambria"/>
          <w:sz w:val="24"/>
          <w:szCs w:val="24"/>
        </w:rPr>
        <w:t>wycinek drzew i krzewów, zieleni drogowej</w:t>
      </w:r>
    </w:p>
    <w:p w14:paraId="778E53FC" w14:textId="77777777" w:rsidR="00D92C75" w:rsidRPr="00D92C75" w:rsidRDefault="00D92C75" w:rsidP="001B2916">
      <w:pPr>
        <w:numPr>
          <w:ilvl w:val="0"/>
          <w:numId w:val="33"/>
        </w:numPr>
        <w:tabs>
          <w:tab w:val="left" w:pos="1418"/>
        </w:tabs>
        <w:ind w:left="709" w:hanging="283"/>
        <w:jc w:val="both"/>
        <w:rPr>
          <w:rFonts w:ascii="Cambria" w:hAnsi="Cambria"/>
          <w:sz w:val="24"/>
          <w:szCs w:val="24"/>
        </w:rPr>
      </w:pPr>
      <w:r w:rsidRPr="00D92C75">
        <w:rPr>
          <w:rFonts w:ascii="Cambria" w:hAnsi="Cambria"/>
          <w:sz w:val="24"/>
          <w:szCs w:val="24"/>
        </w:rPr>
        <w:t>budowy/przebudowy oświetlenia ulicznego,</w:t>
      </w:r>
    </w:p>
    <w:p w14:paraId="2A38DA44" w14:textId="77777777" w:rsidR="00D92C75" w:rsidRPr="00D92C75" w:rsidRDefault="00D92C75" w:rsidP="001B2916">
      <w:pPr>
        <w:numPr>
          <w:ilvl w:val="0"/>
          <w:numId w:val="33"/>
        </w:numPr>
        <w:tabs>
          <w:tab w:val="left" w:pos="1418"/>
        </w:tabs>
        <w:ind w:left="709" w:hanging="283"/>
        <w:jc w:val="both"/>
        <w:rPr>
          <w:rFonts w:ascii="Cambria" w:hAnsi="Cambria"/>
          <w:sz w:val="24"/>
          <w:szCs w:val="24"/>
        </w:rPr>
      </w:pPr>
      <w:r w:rsidRPr="00D92C75">
        <w:rPr>
          <w:rFonts w:ascii="Cambria" w:hAnsi="Cambria"/>
          <w:sz w:val="24"/>
          <w:szCs w:val="24"/>
        </w:rPr>
        <w:t>przebudowy/zabezpieczenia kolidującej infrastruktury podziemnej i nadziemnej,</w:t>
      </w:r>
    </w:p>
    <w:p w14:paraId="621A35F2" w14:textId="77777777" w:rsidR="00D92C75" w:rsidRPr="00D92C75" w:rsidRDefault="00D92C75" w:rsidP="001B2916">
      <w:pPr>
        <w:numPr>
          <w:ilvl w:val="0"/>
          <w:numId w:val="33"/>
        </w:numPr>
        <w:tabs>
          <w:tab w:val="left" w:pos="1418"/>
        </w:tabs>
        <w:ind w:left="709" w:hanging="283"/>
        <w:jc w:val="both"/>
        <w:rPr>
          <w:rFonts w:ascii="Cambria" w:hAnsi="Cambria"/>
          <w:sz w:val="24"/>
          <w:szCs w:val="24"/>
        </w:rPr>
      </w:pPr>
      <w:r w:rsidRPr="00D92C75">
        <w:rPr>
          <w:rFonts w:ascii="Cambria" w:hAnsi="Cambria"/>
          <w:sz w:val="24"/>
          <w:szCs w:val="24"/>
        </w:rPr>
        <w:t>budowy kanału technologicznego,</w:t>
      </w:r>
    </w:p>
    <w:p w14:paraId="22947D8D" w14:textId="77777777" w:rsidR="00D92C75" w:rsidRPr="00D92C75" w:rsidRDefault="00D92C75" w:rsidP="001B2916">
      <w:pPr>
        <w:numPr>
          <w:ilvl w:val="0"/>
          <w:numId w:val="33"/>
        </w:numPr>
        <w:tabs>
          <w:tab w:val="left" w:pos="1418"/>
        </w:tabs>
        <w:ind w:left="709" w:hanging="283"/>
        <w:jc w:val="both"/>
        <w:rPr>
          <w:rFonts w:ascii="Cambria" w:hAnsi="Cambria"/>
          <w:sz w:val="24"/>
          <w:szCs w:val="24"/>
        </w:rPr>
      </w:pPr>
      <w:r w:rsidRPr="00D92C75">
        <w:rPr>
          <w:rFonts w:ascii="Cambria" w:hAnsi="Cambria"/>
          <w:sz w:val="24"/>
          <w:szCs w:val="24"/>
        </w:rPr>
        <w:t>budowy ekranów akustycznych,</w:t>
      </w:r>
    </w:p>
    <w:p w14:paraId="35A14EA2" w14:textId="77777777" w:rsidR="00D92C75" w:rsidRPr="00D92C75" w:rsidRDefault="00D92C75" w:rsidP="001B2916">
      <w:pPr>
        <w:numPr>
          <w:ilvl w:val="0"/>
          <w:numId w:val="33"/>
        </w:numPr>
        <w:tabs>
          <w:tab w:val="left" w:pos="1418"/>
        </w:tabs>
        <w:ind w:left="709" w:hanging="283"/>
        <w:jc w:val="both"/>
        <w:rPr>
          <w:rFonts w:ascii="Cambria" w:hAnsi="Cambria"/>
          <w:sz w:val="24"/>
          <w:szCs w:val="24"/>
        </w:rPr>
      </w:pPr>
      <w:r w:rsidRPr="00D92C75">
        <w:rPr>
          <w:rFonts w:ascii="Cambria" w:hAnsi="Cambria"/>
          <w:sz w:val="24"/>
          <w:szCs w:val="24"/>
        </w:rPr>
        <w:t xml:space="preserve">odwodnienia korpusu drogowego, </w:t>
      </w:r>
    </w:p>
    <w:p w14:paraId="0852707A" w14:textId="77777777" w:rsidR="00D92C75" w:rsidRPr="00D92C75" w:rsidRDefault="00D92C75" w:rsidP="001B2916">
      <w:pPr>
        <w:numPr>
          <w:ilvl w:val="0"/>
          <w:numId w:val="33"/>
        </w:numPr>
        <w:tabs>
          <w:tab w:val="left" w:pos="1418"/>
        </w:tabs>
        <w:ind w:left="709" w:hanging="283"/>
        <w:jc w:val="both"/>
        <w:rPr>
          <w:rFonts w:ascii="Cambria" w:hAnsi="Cambria"/>
          <w:sz w:val="24"/>
          <w:szCs w:val="24"/>
        </w:rPr>
      </w:pPr>
      <w:r w:rsidRPr="00D92C75">
        <w:rPr>
          <w:rFonts w:ascii="Cambria" w:hAnsi="Cambria"/>
          <w:sz w:val="24"/>
          <w:szCs w:val="24"/>
        </w:rPr>
        <w:t>budowy obiektów inżynierskich (przepustów, mostu),</w:t>
      </w:r>
    </w:p>
    <w:p w14:paraId="5DB1A0B5" w14:textId="77777777" w:rsidR="00D92C75" w:rsidRPr="00D92C75" w:rsidRDefault="00D92C75" w:rsidP="001B2916">
      <w:pPr>
        <w:numPr>
          <w:ilvl w:val="0"/>
          <w:numId w:val="33"/>
        </w:numPr>
        <w:tabs>
          <w:tab w:val="left" w:pos="1418"/>
        </w:tabs>
        <w:ind w:left="709" w:hanging="283"/>
        <w:jc w:val="both"/>
        <w:rPr>
          <w:rFonts w:ascii="Cambria" w:hAnsi="Cambria"/>
          <w:sz w:val="24"/>
          <w:szCs w:val="24"/>
        </w:rPr>
      </w:pPr>
      <w:r w:rsidRPr="00D92C75">
        <w:rPr>
          <w:rFonts w:ascii="Cambria" w:hAnsi="Cambria"/>
          <w:sz w:val="24"/>
          <w:szCs w:val="24"/>
        </w:rPr>
        <w:t>budowy korpusu drogowego,</w:t>
      </w:r>
    </w:p>
    <w:p w14:paraId="026F15ED" w14:textId="77777777" w:rsidR="00D92C75" w:rsidRPr="00D92C75" w:rsidRDefault="00D92C75" w:rsidP="001B2916">
      <w:pPr>
        <w:numPr>
          <w:ilvl w:val="0"/>
          <w:numId w:val="33"/>
        </w:numPr>
        <w:tabs>
          <w:tab w:val="left" w:pos="1418"/>
        </w:tabs>
        <w:ind w:left="709" w:hanging="283"/>
        <w:jc w:val="both"/>
        <w:rPr>
          <w:rFonts w:ascii="Cambria" w:hAnsi="Cambria"/>
          <w:sz w:val="24"/>
          <w:szCs w:val="24"/>
        </w:rPr>
      </w:pPr>
      <w:r w:rsidRPr="00D92C75">
        <w:rPr>
          <w:rFonts w:ascii="Cambria" w:hAnsi="Cambria"/>
          <w:sz w:val="24"/>
          <w:szCs w:val="24"/>
        </w:rPr>
        <w:t>nawierzchni dróg wraz z nowymi warstwami konstrukcyjnymi,</w:t>
      </w:r>
    </w:p>
    <w:p w14:paraId="7AA8D439" w14:textId="77777777" w:rsidR="00D92C75" w:rsidRPr="00D92C75" w:rsidRDefault="00D92C75" w:rsidP="001B2916">
      <w:pPr>
        <w:numPr>
          <w:ilvl w:val="0"/>
          <w:numId w:val="33"/>
        </w:numPr>
        <w:tabs>
          <w:tab w:val="left" w:pos="1418"/>
        </w:tabs>
        <w:ind w:left="709" w:hanging="283"/>
        <w:jc w:val="both"/>
        <w:rPr>
          <w:rFonts w:ascii="Cambria" w:hAnsi="Cambria"/>
          <w:sz w:val="24"/>
          <w:szCs w:val="24"/>
        </w:rPr>
      </w:pPr>
      <w:r w:rsidRPr="00D92C75">
        <w:rPr>
          <w:rFonts w:ascii="Cambria" w:hAnsi="Cambria"/>
          <w:sz w:val="24"/>
          <w:szCs w:val="24"/>
        </w:rPr>
        <w:t>budowy/przebudowy zjazdów indywidualnych i publicznych,</w:t>
      </w:r>
    </w:p>
    <w:p w14:paraId="39E29894" w14:textId="77777777" w:rsidR="00D92C75" w:rsidRPr="00D92C75" w:rsidRDefault="00D92C75" w:rsidP="001B2916">
      <w:pPr>
        <w:numPr>
          <w:ilvl w:val="0"/>
          <w:numId w:val="33"/>
        </w:numPr>
        <w:tabs>
          <w:tab w:val="left" w:pos="1418"/>
        </w:tabs>
        <w:ind w:left="709" w:hanging="283"/>
        <w:jc w:val="both"/>
        <w:rPr>
          <w:rFonts w:ascii="Cambria" w:hAnsi="Cambria"/>
          <w:sz w:val="24"/>
          <w:szCs w:val="24"/>
        </w:rPr>
      </w:pPr>
      <w:r w:rsidRPr="00D92C75">
        <w:rPr>
          <w:rFonts w:ascii="Cambria" w:hAnsi="Cambria"/>
          <w:sz w:val="24"/>
          <w:szCs w:val="24"/>
        </w:rPr>
        <w:t>budowy/przebudowy chodników, ścieżek rowerowych i pieszo-rowerowych,</w:t>
      </w:r>
    </w:p>
    <w:p w14:paraId="450438B6" w14:textId="77777777" w:rsidR="00D92C75" w:rsidRPr="00D92C75" w:rsidRDefault="00D92C75" w:rsidP="001B2916">
      <w:pPr>
        <w:numPr>
          <w:ilvl w:val="0"/>
          <w:numId w:val="33"/>
        </w:numPr>
        <w:tabs>
          <w:tab w:val="left" w:pos="1418"/>
        </w:tabs>
        <w:ind w:left="709" w:hanging="283"/>
        <w:jc w:val="both"/>
        <w:rPr>
          <w:rFonts w:ascii="Cambria" w:hAnsi="Cambria"/>
          <w:sz w:val="24"/>
          <w:szCs w:val="24"/>
        </w:rPr>
      </w:pPr>
      <w:r w:rsidRPr="00D92C75">
        <w:rPr>
          <w:rFonts w:ascii="Cambria" w:hAnsi="Cambria"/>
          <w:sz w:val="24"/>
          <w:szCs w:val="24"/>
        </w:rPr>
        <w:t>budowy/przebudowy zatok autobusowych,</w:t>
      </w:r>
    </w:p>
    <w:p w14:paraId="4E007AE1" w14:textId="77777777" w:rsidR="00D92C75" w:rsidRPr="00D92C75" w:rsidRDefault="00D92C75" w:rsidP="001B2916">
      <w:pPr>
        <w:numPr>
          <w:ilvl w:val="0"/>
          <w:numId w:val="33"/>
        </w:numPr>
        <w:tabs>
          <w:tab w:val="left" w:pos="1418"/>
        </w:tabs>
        <w:ind w:left="709" w:hanging="283"/>
        <w:jc w:val="both"/>
        <w:rPr>
          <w:rFonts w:ascii="Cambria" w:hAnsi="Cambria"/>
          <w:sz w:val="24"/>
          <w:szCs w:val="24"/>
        </w:rPr>
      </w:pPr>
      <w:r w:rsidRPr="00D92C75">
        <w:rPr>
          <w:rFonts w:ascii="Cambria" w:hAnsi="Cambria"/>
          <w:sz w:val="24"/>
          <w:szCs w:val="24"/>
        </w:rPr>
        <w:t>nowych poboczy drogi,</w:t>
      </w:r>
    </w:p>
    <w:p w14:paraId="0376DEA3" w14:textId="77777777" w:rsidR="00D92C75" w:rsidRPr="00D92C75" w:rsidRDefault="00D92C75" w:rsidP="001B2916">
      <w:pPr>
        <w:numPr>
          <w:ilvl w:val="0"/>
          <w:numId w:val="33"/>
        </w:numPr>
        <w:tabs>
          <w:tab w:val="left" w:pos="1418"/>
        </w:tabs>
        <w:ind w:left="709" w:hanging="283"/>
        <w:jc w:val="both"/>
        <w:rPr>
          <w:rFonts w:ascii="Cambria" w:hAnsi="Cambria"/>
          <w:sz w:val="24"/>
          <w:szCs w:val="24"/>
        </w:rPr>
      </w:pPr>
      <w:r w:rsidRPr="00D92C75">
        <w:rPr>
          <w:rFonts w:ascii="Cambria" w:hAnsi="Cambria"/>
          <w:sz w:val="24"/>
          <w:szCs w:val="24"/>
        </w:rPr>
        <w:t>wykonania rowów otwartych, rowu odwadniającego oraz rowów infiltracyjnych,</w:t>
      </w:r>
    </w:p>
    <w:p w14:paraId="0247BEFA" w14:textId="77777777" w:rsidR="00D92C75" w:rsidRPr="00D92C75" w:rsidRDefault="00D92C75" w:rsidP="001B2916">
      <w:pPr>
        <w:numPr>
          <w:ilvl w:val="0"/>
          <w:numId w:val="33"/>
        </w:numPr>
        <w:tabs>
          <w:tab w:val="left" w:pos="1418"/>
        </w:tabs>
        <w:ind w:left="709" w:hanging="283"/>
        <w:jc w:val="both"/>
        <w:rPr>
          <w:rFonts w:ascii="Cambria" w:hAnsi="Cambria"/>
          <w:sz w:val="24"/>
          <w:szCs w:val="24"/>
        </w:rPr>
      </w:pPr>
      <w:r w:rsidRPr="00D92C75">
        <w:rPr>
          <w:rFonts w:ascii="Cambria" w:hAnsi="Cambria"/>
          <w:sz w:val="24"/>
          <w:szCs w:val="24"/>
        </w:rPr>
        <w:t>wykonania umocnienia koryt cieków naturalnych,</w:t>
      </w:r>
    </w:p>
    <w:p w14:paraId="1576334C" w14:textId="77777777" w:rsidR="00D92C75" w:rsidRPr="00D92C75" w:rsidRDefault="00D92C75" w:rsidP="001B2916">
      <w:pPr>
        <w:numPr>
          <w:ilvl w:val="0"/>
          <w:numId w:val="33"/>
        </w:numPr>
        <w:tabs>
          <w:tab w:val="left" w:pos="1418"/>
        </w:tabs>
        <w:ind w:left="709" w:hanging="283"/>
        <w:jc w:val="both"/>
        <w:rPr>
          <w:rFonts w:ascii="Cambria" w:hAnsi="Cambria"/>
          <w:sz w:val="24"/>
          <w:szCs w:val="24"/>
        </w:rPr>
      </w:pPr>
      <w:r w:rsidRPr="00D92C75">
        <w:rPr>
          <w:rFonts w:ascii="Cambria" w:hAnsi="Cambria"/>
          <w:sz w:val="24"/>
          <w:szCs w:val="24"/>
        </w:rPr>
        <w:t>robót wykończeniowych,</w:t>
      </w:r>
    </w:p>
    <w:p w14:paraId="729AA01C" w14:textId="77777777" w:rsidR="00D92C75" w:rsidRPr="00D92C75" w:rsidRDefault="00D92C75" w:rsidP="001B2916">
      <w:pPr>
        <w:numPr>
          <w:ilvl w:val="0"/>
          <w:numId w:val="33"/>
        </w:numPr>
        <w:tabs>
          <w:tab w:val="left" w:pos="1418"/>
        </w:tabs>
        <w:ind w:left="709" w:hanging="283"/>
        <w:jc w:val="both"/>
        <w:rPr>
          <w:rFonts w:ascii="Cambria" w:hAnsi="Cambria"/>
          <w:sz w:val="24"/>
          <w:szCs w:val="24"/>
        </w:rPr>
      </w:pPr>
      <w:r w:rsidRPr="00D92C75">
        <w:rPr>
          <w:rFonts w:ascii="Cambria" w:hAnsi="Cambria"/>
          <w:sz w:val="24"/>
          <w:szCs w:val="24"/>
        </w:rPr>
        <w:t>oznakowania i urządzeń bezpieczeństwa ruchu,</w:t>
      </w:r>
    </w:p>
    <w:p w14:paraId="30FD372D" w14:textId="77777777" w:rsidR="00D92C75" w:rsidRPr="00D92C75" w:rsidRDefault="00D92C75" w:rsidP="001B2916">
      <w:pPr>
        <w:numPr>
          <w:ilvl w:val="0"/>
          <w:numId w:val="33"/>
        </w:numPr>
        <w:tabs>
          <w:tab w:val="left" w:pos="1418"/>
        </w:tabs>
        <w:ind w:left="709" w:hanging="283"/>
        <w:jc w:val="both"/>
        <w:rPr>
          <w:rFonts w:ascii="Cambria" w:hAnsi="Cambria"/>
          <w:sz w:val="24"/>
          <w:szCs w:val="24"/>
        </w:rPr>
      </w:pPr>
      <w:r w:rsidRPr="00D92C75">
        <w:rPr>
          <w:rFonts w:ascii="Cambria" w:hAnsi="Cambria"/>
          <w:sz w:val="24"/>
          <w:szCs w:val="24"/>
        </w:rPr>
        <w:t>nasadzeń,</w:t>
      </w:r>
    </w:p>
    <w:p w14:paraId="7D3A8D7D" w14:textId="77777777" w:rsidR="00D92C75" w:rsidRPr="00D92C75" w:rsidRDefault="00D92C75" w:rsidP="001B2916">
      <w:pPr>
        <w:numPr>
          <w:ilvl w:val="0"/>
          <w:numId w:val="33"/>
        </w:numPr>
        <w:tabs>
          <w:tab w:val="left" w:pos="1418"/>
        </w:tabs>
        <w:ind w:left="709" w:hanging="283"/>
        <w:jc w:val="both"/>
        <w:rPr>
          <w:rFonts w:ascii="Cambria" w:hAnsi="Cambria"/>
          <w:sz w:val="24"/>
          <w:szCs w:val="24"/>
        </w:rPr>
      </w:pPr>
      <w:r w:rsidRPr="00D92C75">
        <w:rPr>
          <w:rFonts w:ascii="Cambria" w:hAnsi="Cambria"/>
          <w:sz w:val="24"/>
          <w:szCs w:val="24"/>
        </w:rPr>
        <w:lastRenderedPageBreak/>
        <w:t>uporządkowania terenu,</w:t>
      </w:r>
    </w:p>
    <w:p w14:paraId="4A52F3F0" w14:textId="77777777" w:rsidR="00D92C75" w:rsidRPr="00D92C75" w:rsidRDefault="00D92C75" w:rsidP="001B2916">
      <w:pPr>
        <w:numPr>
          <w:ilvl w:val="0"/>
          <w:numId w:val="33"/>
        </w:numPr>
        <w:tabs>
          <w:tab w:val="left" w:pos="1418"/>
        </w:tabs>
        <w:ind w:left="709" w:hanging="283"/>
        <w:jc w:val="both"/>
        <w:rPr>
          <w:rFonts w:ascii="Cambria" w:hAnsi="Cambria"/>
          <w:sz w:val="24"/>
          <w:szCs w:val="24"/>
        </w:rPr>
      </w:pPr>
      <w:r w:rsidRPr="00D92C75">
        <w:rPr>
          <w:rFonts w:ascii="Cambria" w:hAnsi="Cambria"/>
          <w:sz w:val="24"/>
          <w:szCs w:val="24"/>
        </w:rPr>
        <w:t>wykonania oznakowania poziomego i ustawienie oznakowania pionowego,</w:t>
      </w:r>
    </w:p>
    <w:p w14:paraId="6B651E05" w14:textId="77777777" w:rsidR="00D92C75" w:rsidRPr="00D92C75" w:rsidRDefault="00D92C75" w:rsidP="001B2916">
      <w:pPr>
        <w:numPr>
          <w:ilvl w:val="0"/>
          <w:numId w:val="33"/>
        </w:numPr>
        <w:tabs>
          <w:tab w:val="left" w:pos="1418"/>
        </w:tabs>
        <w:ind w:left="709" w:hanging="283"/>
        <w:jc w:val="both"/>
        <w:rPr>
          <w:rFonts w:ascii="Cambria" w:hAnsi="Cambria"/>
          <w:sz w:val="24"/>
          <w:szCs w:val="24"/>
        </w:rPr>
      </w:pPr>
      <w:r w:rsidRPr="00D92C75">
        <w:rPr>
          <w:rFonts w:ascii="Cambria" w:hAnsi="Cambria"/>
          <w:sz w:val="24"/>
          <w:szCs w:val="24"/>
        </w:rPr>
        <w:t>rozbiórki ogrodzeń,</w:t>
      </w:r>
    </w:p>
    <w:p w14:paraId="3A39CED7" w14:textId="5003819B" w:rsidR="002A2EC3" w:rsidRPr="001D1B99" w:rsidRDefault="002A2EC3" w:rsidP="001B2916">
      <w:pPr>
        <w:numPr>
          <w:ilvl w:val="0"/>
          <w:numId w:val="33"/>
        </w:numPr>
        <w:ind w:left="709" w:hanging="283"/>
        <w:jc w:val="both"/>
        <w:rPr>
          <w:rFonts w:ascii="Cambria" w:hAnsi="Cambria"/>
          <w:sz w:val="24"/>
          <w:szCs w:val="24"/>
        </w:rPr>
      </w:pPr>
      <w:r w:rsidRPr="001D1B99">
        <w:rPr>
          <w:rFonts w:ascii="Cambria" w:hAnsi="Cambria"/>
          <w:sz w:val="24"/>
          <w:szCs w:val="24"/>
        </w:rPr>
        <w:t>inn</w:t>
      </w:r>
      <w:r w:rsidR="00982495">
        <w:rPr>
          <w:rFonts w:ascii="Cambria" w:hAnsi="Cambria"/>
          <w:sz w:val="24"/>
          <w:szCs w:val="24"/>
        </w:rPr>
        <w:t>ych</w:t>
      </w:r>
      <w:r w:rsidRPr="001D1B99">
        <w:rPr>
          <w:rFonts w:ascii="Cambria" w:hAnsi="Cambria"/>
          <w:sz w:val="24"/>
          <w:szCs w:val="24"/>
        </w:rPr>
        <w:t xml:space="preserve"> roboty niezbędne do przeprowadzenia inwestycji. </w:t>
      </w:r>
    </w:p>
    <w:p w14:paraId="56C0DC8E" w14:textId="45C9511E" w:rsidR="002A2EC3" w:rsidRPr="001D1B99" w:rsidRDefault="002A2EC3" w:rsidP="001B2916">
      <w:pPr>
        <w:numPr>
          <w:ilvl w:val="0"/>
          <w:numId w:val="32"/>
        </w:numPr>
        <w:spacing w:before="120"/>
        <w:ind w:left="426" w:hanging="425"/>
        <w:jc w:val="both"/>
        <w:rPr>
          <w:rFonts w:ascii="Cambria" w:hAnsi="Cambria"/>
          <w:color w:val="000000"/>
          <w:sz w:val="24"/>
          <w:szCs w:val="24"/>
        </w:rPr>
      </w:pPr>
      <w:r w:rsidRPr="00E52AD6">
        <w:rPr>
          <w:rFonts w:ascii="Cambria" w:hAnsi="Cambria"/>
          <w:color w:val="000000"/>
          <w:sz w:val="24"/>
          <w:szCs w:val="24"/>
        </w:rPr>
        <w:t>Wykonywan</w:t>
      </w:r>
      <w:r w:rsidR="00982495">
        <w:rPr>
          <w:rFonts w:ascii="Cambria" w:hAnsi="Cambria"/>
          <w:color w:val="000000"/>
          <w:sz w:val="24"/>
          <w:szCs w:val="24"/>
        </w:rPr>
        <w:t>ia</w:t>
      </w:r>
      <w:r w:rsidRPr="001D1B99">
        <w:rPr>
          <w:rFonts w:ascii="Cambria" w:hAnsi="Cambria"/>
          <w:color w:val="000000"/>
          <w:sz w:val="24"/>
          <w:szCs w:val="24"/>
        </w:rPr>
        <w:t xml:space="preserve"> badań i nadzorów specjalistycznych.</w:t>
      </w:r>
    </w:p>
    <w:p w14:paraId="3FDA143E" w14:textId="5F04AE17" w:rsidR="002A2EC3" w:rsidRPr="00E52AD6" w:rsidRDefault="002A2EC3" w:rsidP="001B2916">
      <w:pPr>
        <w:numPr>
          <w:ilvl w:val="0"/>
          <w:numId w:val="32"/>
        </w:numPr>
        <w:spacing w:before="120"/>
        <w:ind w:left="426" w:hanging="425"/>
        <w:jc w:val="both"/>
        <w:rPr>
          <w:rFonts w:ascii="Cambria" w:hAnsi="Cambria"/>
          <w:color w:val="000000"/>
          <w:sz w:val="24"/>
          <w:szCs w:val="24"/>
        </w:rPr>
      </w:pPr>
      <w:r w:rsidRPr="001D1B99">
        <w:rPr>
          <w:rFonts w:ascii="Cambria" w:hAnsi="Cambria"/>
          <w:color w:val="000000"/>
          <w:sz w:val="24"/>
          <w:szCs w:val="24"/>
        </w:rPr>
        <w:t>Wykonywani</w:t>
      </w:r>
      <w:r w:rsidR="00982495">
        <w:rPr>
          <w:rFonts w:ascii="Cambria" w:hAnsi="Cambria"/>
          <w:color w:val="000000"/>
          <w:sz w:val="24"/>
          <w:szCs w:val="24"/>
        </w:rPr>
        <w:t>a</w:t>
      </w:r>
      <w:r w:rsidRPr="001D1B99">
        <w:rPr>
          <w:rFonts w:ascii="Cambria" w:hAnsi="Cambria"/>
          <w:color w:val="000000"/>
          <w:sz w:val="24"/>
          <w:szCs w:val="24"/>
        </w:rPr>
        <w:t xml:space="preserve"> badań archeologicznych.</w:t>
      </w:r>
    </w:p>
    <w:p w14:paraId="2C477481" w14:textId="3DC8AF99" w:rsidR="002A2EC3" w:rsidRPr="000A7B8A" w:rsidRDefault="002A2EC3" w:rsidP="002A2EC3">
      <w:pPr>
        <w:spacing w:before="120"/>
        <w:jc w:val="both"/>
        <w:rPr>
          <w:rFonts w:ascii="Cambria" w:hAnsi="Cambria"/>
          <w:color w:val="000000"/>
          <w:sz w:val="24"/>
          <w:szCs w:val="24"/>
        </w:rPr>
      </w:pPr>
      <w:r w:rsidRPr="000A7B8A">
        <w:rPr>
          <w:rFonts w:ascii="Cambria" w:hAnsi="Cambria"/>
          <w:color w:val="000000"/>
          <w:sz w:val="24"/>
          <w:szCs w:val="24"/>
        </w:rPr>
        <w:t>Ww. Inwestycja realizowana jest w systemie „</w:t>
      </w:r>
      <w:r w:rsidR="000E54D1">
        <w:rPr>
          <w:rFonts w:ascii="Cambria" w:hAnsi="Cambria"/>
          <w:color w:val="000000"/>
          <w:sz w:val="24"/>
          <w:szCs w:val="24"/>
        </w:rPr>
        <w:t xml:space="preserve">Projektuj i </w:t>
      </w:r>
      <w:r w:rsidRPr="000A7B8A">
        <w:rPr>
          <w:rFonts w:ascii="Cambria" w:hAnsi="Cambria"/>
          <w:color w:val="000000"/>
          <w:sz w:val="24"/>
          <w:szCs w:val="24"/>
        </w:rPr>
        <w:t>buduj” zwanej w dalszej części Kontraktem.</w:t>
      </w:r>
    </w:p>
    <w:p w14:paraId="4C4D3481" w14:textId="77777777" w:rsidR="002A2EC3" w:rsidRPr="000A7B8A" w:rsidRDefault="002A2EC3" w:rsidP="002A2EC3">
      <w:pPr>
        <w:spacing w:before="120"/>
        <w:jc w:val="both"/>
        <w:rPr>
          <w:rFonts w:ascii="Cambria" w:hAnsi="Cambria"/>
          <w:color w:val="000000"/>
          <w:sz w:val="24"/>
          <w:szCs w:val="24"/>
        </w:rPr>
      </w:pPr>
      <w:r w:rsidRPr="000A7B8A">
        <w:rPr>
          <w:rFonts w:ascii="Cambria" w:hAnsi="Cambria"/>
          <w:color w:val="000000"/>
          <w:sz w:val="24"/>
          <w:szCs w:val="24"/>
        </w:rPr>
        <w:t>Usługi obejmują w szczególności:</w:t>
      </w:r>
    </w:p>
    <w:p w14:paraId="48E4292E" w14:textId="77777777" w:rsidR="002A2EC3" w:rsidRPr="000A7B8A" w:rsidRDefault="002A2EC3" w:rsidP="002A2EC3">
      <w:pPr>
        <w:numPr>
          <w:ilvl w:val="0"/>
          <w:numId w:val="3"/>
        </w:numPr>
        <w:ind w:left="709" w:hanging="284"/>
        <w:jc w:val="both"/>
        <w:rPr>
          <w:rFonts w:ascii="Cambria" w:hAnsi="Cambria"/>
          <w:color w:val="000000"/>
          <w:sz w:val="24"/>
          <w:szCs w:val="24"/>
        </w:rPr>
      </w:pPr>
      <w:r w:rsidRPr="000A7B8A">
        <w:rPr>
          <w:rFonts w:ascii="Cambria" w:hAnsi="Cambria"/>
          <w:color w:val="000000"/>
          <w:sz w:val="24"/>
          <w:szCs w:val="24"/>
        </w:rPr>
        <w:t>zarządzanie Kontraktem,</w:t>
      </w:r>
    </w:p>
    <w:p w14:paraId="740CAE43" w14:textId="77777777" w:rsidR="002A2EC3" w:rsidRPr="000A7B8A" w:rsidRDefault="002A2EC3" w:rsidP="002A2EC3">
      <w:pPr>
        <w:numPr>
          <w:ilvl w:val="0"/>
          <w:numId w:val="3"/>
        </w:numPr>
        <w:ind w:left="709" w:hanging="284"/>
        <w:jc w:val="both"/>
        <w:rPr>
          <w:rFonts w:ascii="Cambria" w:hAnsi="Cambria"/>
          <w:color w:val="000000"/>
          <w:sz w:val="24"/>
          <w:szCs w:val="24"/>
        </w:rPr>
      </w:pPr>
      <w:r w:rsidRPr="000A7B8A">
        <w:rPr>
          <w:rFonts w:ascii="Cambria" w:hAnsi="Cambria"/>
          <w:color w:val="000000"/>
          <w:sz w:val="24"/>
          <w:szCs w:val="24"/>
        </w:rPr>
        <w:t>koordynację Kontraktu,</w:t>
      </w:r>
    </w:p>
    <w:p w14:paraId="25863767" w14:textId="77777777" w:rsidR="002A2EC3" w:rsidRPr="000A7B8A" w:rsidRDefault="002A2EC3" w:rsidP="002A2EC3">
      <w:pPr>
        <w:numPr>
          <w:ilvl w:val="0"/>
          <w:numId w:val="3"/>
        </w:numPr>
        <w:ind w:left="709" w:hanging="284"/>
        <w:jc w:val="both"/>
        <w:rPr>
          <w:rFonts w:ascii="Cambria" w:hAnsi="Cambria"/>
          <w:sz w:val="24"/>
          <w:szCs w:val="24"/>
        </w:rPr>
      </w:pPr>
      <w:r w:rsidRPr="000A7B8A">
        <w:rPr>
          <w:rFonts w:ascii="Cambria" w:hAnsi="Cambria"/>
          <w:sz w:val="24"/>
          <w:szCs w:val="24"/>
        </w:rPr>
        <w:t>sprawdzenie/weryfikację dokumentacji projektowej i innej,</w:t>
      </w:r>
    </w:p>
    <w:p w14:paraId="29083606" w14:textId="77777777" w:rsidR="002A2EC3" w:rsidRPr="000A7B8A" w:rsidRDefault="002A2EC3" w:rsidP="002A2EC3">
      <w:pPr>
        <w:numPr>
          <w:ilvl w:val="0"/>
          <w:numId w:val="3"/>
        </w:numPr>
        <w:ind w:left="709" w:hanging="284"/>
        <w:jc w:val="both"/>
        <w:rPr>
          <w:rFonts w:ascii="Cambria" w:hAnsi="Cambria"/>
          <w:color w:val="000000"/>
          <w:sz w:val="24"/>
          <w:szCs w:val="24"/>
        </w:rPr>
      </w:pPr>
      <w:r w:rsidRPr="000A7B8A">
        <w:rPr>
          <w:rFonts w:ascii="Cambria" w:hAnsi="Cambria"/>
          <w:color w:val="000000"/>
          <w:sz w:val="24"/>
          <w:szCs w:val="24"/>
        </w:rPr>
        <w:t>nadzór nad prawidłowym wykonywaniem obowiązków umownych przez Wykonawcę Kontraktu,</w:t>
      </w:r>
    </w:p>
    <w:p w14:paraId="3B0D4239" w14:textId="77777777" w:rsidR="002A2EC3" w:rsidRPr="000A7B8A" w:rsidRDefault="002A2EC3" w:rsidP="002A2EC3">
      <w:pPr>
        <w:numPr>
          <w:ilvl w:val="0"/>
          <w:numId w:val="3"/>
        </w:numPr>
        <w:ind w:left="709" w:hanging="284"/>
        <w:jc w:val="both"/>
        <w:rPr>
          <w:rFonts w:ascii="Cambria" w:hAnsi="Cambria"/>
          <w:color w:val="000000"/>
          <w:sz w:val="24"/>
          <w:szCs w:val="24"/>
        </w:rPr>
      </w:pPr>
      <w:r w:rsidRPr="000A7B8A">
        <w:rPr>
          <w:rFonts w:ascii="Cambria" w:hAnsi="Cambria"/>
          <w:color w:val="000000"/>
          <w:sz w:val="24"/>
          <w:szCs w:val="24"/>
        </w:rPr>
        <w:t>nadzór nad robotami budowlanymi,</w:t>
      </w:r>
    </w:p>
    <w:p w14:paraId="06B24779" w14:textId="77777777" w:rsidR="002A2EC3" w:rsidRPr="000A7B8A" w:rsidRDefault="002A2EC3" w:rsidP="002A2EC3">
      <w:pPr>
        <w:numPr>
          <w:ilvl w:val="0"/>
          <w:numId w:val="3"/>
        </w:numPr>
        <w:ind w:left="709" w:hanging="284"/>
        <w:jc w:val="both"/>
        <w:rPr>
          <w:rFonts w:ascii="Cambria" w:hAnsi="Cambria"/>
          <w:color w:val="000000"/>
          <w:sz w:val="24"/>
          <w:szCs w:val="24"/>
        </w:rPr>
      </w:pPr>
      <w:r w:rsidRPr="000A7B8A">
        <w:rPr>
          <w:rFonts w:ascii="Cambria" w:hAnsi="Cambria"/>
          <w:color w:val="000000"/>
          <w:sz w:val="24"/>
          <w:szCs w:val="24"/>
        </w:rPr>
        <w:t xml:space="preserve">rozliczanie </w:t>
      </w:r>
      <w:r>
        <w:rPr>
          <w:rFonts w:ascii="Cambria" w:hAnsi="Cambria"/>
          <w:color w:val="000000"/>
          <w:sz w:val="24"/>
          <w:szCs w:val="24"/>
        </w:rPr>
        <w:t xml:space="preserve">dokumentacji projektowej i </w:t>
      </w:r>
      <w:r w:rsidRPr="000A7B8A">
        <w:rPr>
          <w:rFonts w:ascii="Cambria" w:hAnsi="Cambria"/>
          <w:color w:val="000000"/>
          <w:sz w:val="24"/>
          <w:szCs w:val="24"/>
        </w:rPr>
        <w:t>robót budowlanych,</w:t>
      </w:r>
    </w:p>
    <w:p w14:paraId="006C9A5E" w14:textId="77777777" w:rsidR="002A2EC3" w:rsidRPr="000A7B8A" w:rsidRDefault="002A2EC3" w:rsidP="002A2EC3">
      <w:pPr>
        <w:numPr>
          <w:ilvl w:val="0"/>
          <w:numId w:val="3"/>
        </w:numPr>
        <w:ind w:left="709" w:hanging="284"/>
        <w:jc w:val="both"/>
        <w:rPr>
          <w:rFonts w:ascii="Cambria" w:hAnsi="Cambria"/>
          <w:color w:val="000000"/>
          <w:sz w:val="24"/>
          <w:szCs w:val="24"/>
        </w:rPr>
      </w:pPr>
      <w:r w:rsidRPr="000A7B8A">
        <w:rPr>
          <w:rFonts w:ascii="Cambria" w:hAnsi="Cambria"/>
          <w:color w:val="000000"/>
          <w:sz w:val="24"/>
          <w:szCs w:val="24"/>
        </w:rPr>
        <w:t>pełnienie nadzoru inwestorskiego,</w:t>
      </w:r>
    </w:p>
    <w:p w14:paraId="616ABE78" w14:textId="77777777" w:rsidR="002A2EC3" w:rsidRPr="000A7B8A" w:rsidRDefault="002A2EC3" w:rsidP="002A2EC3">
      <w:pPr>
        <w:numPr>
          <w:ilvl w:val="0"/>
          <w:numId w:val="3"/>
        </w:numPr>
        <w:ind w:left="709" w:hanging="284"/>
        <w:jc w:val="both"/>
        <w:rPr>
          <w:rFonts w:ascii="Cambria" w:hAnsi="Cambria"/>
          <w:sz w:val="24"/>
          <w:szCs w:val="24"/>
        </w:rPr>
      </w:pPr>
      <w:r w:rsidRPr="000A7B8A">
        <w:rPr>
          <w:rFonts w:ascii="Cambria" w:hAnsi="Cambria"/>
          <w:sz w:val="24"/>
          <w:szCs w:val="24"/>
        </w:rPr>
        <w:t xml:space="preserve">nadzór nad dostosowaniem do wymagań wynikających z zapisów decyzji </w:t>
      </w:r>
      <w:r>
        <w:rPr>
          <w:rFonts w:ascii="Cambria" w:hAnsi="Cambria"/>
          <w:sz w:val="24"/>
          <w:szCs w:val="24"/>
        </w:rPr>
        <w:t xml:space="preserve"> o </w:t>
      </w:r>
      <w:r w:rsidRPr="000A7B8A">
        <w:rPr>
          <w:rFonts w:ascii="Cambria" w:hAnsi="Cambria"/>
          <w:sz w:val="24"/>
          <w:szCs w:val="24"/>
        </w:rPr>
        <w:t>środowisk</w:t>
      </w:r>
      <w:r>
        <w:rPr>
          <w:rFonts w:ascii="Cambria" w:hAnsi="Cambria"/>
          <w:sz w:val="24"/>
          <w:szCs w:val="24"/>
        </w:rPr>
        <w:t>owych uwarunkowaniach</w:t>
      </w:r>
      <w:r w:rsidRPr="000A7B8A">
        <w:rPr>
          <w:rFonts w:ascii="Cambria" w:hAnsi="Cambria"/>
          <w:sz w:val="24"/>
          <w:szCs w:val="24"/>
        </w:rPr>
        <w:t>,</w:t>
      </w:r>
    </w:p>
    <w:p w14:paraId="5719F5E2" w14:textId="77777777" w:rsidR="002A2EC3" w:rsidRPr="000A7B8A" w:rsidRDefault="002A2EC3" w:rsidP="002A2EC3">
      <w:pPr>
        <w:numPr>
          <w:ilvl w:val="0"/>
          <w:numId w:val="3"/>
        </w:numPr>
        <w:ind w:left="709" w:hanging="284"/>
        <w:jc w:val="both"/>
        <w:rPr>
          <w:rFonts w:ascii="Cambria" w:hAnsi="Cambria"/>
          <w:sz w:val="24"/>
          <w:szCs w:val="24"/>
        </w:rPr>
      </w:pPr>
      <w:r w:rsidRPr="000A7B8A">
        <w:rPr>
          <w:rFonts w:ascii="Cambria" w:hAnsi="Cambria"/>
          <w:sz w:val="24"/>
          <w:szCs w:val="24"/>
        </w:rPr>
        <w:t>nadzór nad robotami archeologicznymi, saperskimi,</w:t>
      </w:r>
    </w:p>
    <w:p w14:paraId="19FAC0D0" w14:textId="77777777" w:rsidR="002A2EC3" w:rsidRPr="000A7B8A" w:rsidRDefault="002A2EC3" w:rsidP="002A2EC3">
      <w:pPr>
        <w:numPr>
          <w:ilvl w:val="0"/>
          <w:numId w:val="3"/>
        </w:numPr>
        <w:ind w:left="709" w:hanging="284"/>
        <w:jc w:val="both"/>
        <w:rPr>
          <w:rFonts w:ascii="Cambria" w:hAnsi="Cambria"/>
          <w:color w:val="000000"/>
          <w:sz w:val="24"/>
          <w:szCs w:val="24"/>
        </w:rPr>
      </w:pPr>
      <w:r w:rsidRPr="000A7B8A">
        <w:rPr>
          <w:rFonts w:ascii="Cambria" w:hAnsi="Cambria"/>
          <w:color w:val="000000"/>
          <w:sz w:val="24"/>
          <w:szCs w:val="24"/>
        </w:rPr>
        <w:t>wypełnianie obowiązków sprawozdawczych,</w:t>
      </w:r>
    </w:p>
    <w:p w14:paraId="43C399A5" w14:textId="77777777" w:rsidR="002A2EC3" w:rsidRPr="007D6A5E" w:rsidRDefault="002A2EC3" w:rsidP="002A2EC3">
      <w:pPr>
        <w:numPr>
          <w:ilvl w:val="0"/>
          <w:numId w:val="3"/>
        </w:numPr>
        <w:ind w:left="709" w:hanging="284"/>
        <w:jc w:val="both"/>
        <w:rPr>
          <w:rFonts w:ascii="Cambria" w:hAnsi="Cambria"/>
          <w:color w:val="000000"/>
          <w:sz w:val="24"/>
          <w:szCs w:val="24"/>
        </w:rPr>
      </w:pPr>
      <w:r w:rsidRPr="000A7B8A">
        <w:rPr>
          <w:rFonts w:ascii="Cambria" w:hAnsi="Cambria"/>
          <w:color w:val="000000"/>
          <w:sz w:val="24"/>
          <w:szCs w:val="24"/>
        </w:rPr>
        <w:t xml:space="preserve">pełnienie nadzoru </w:t>
      </w:r>
      <w:r w:rsidRPr="000A7B8A">
        <w:rPr>
          <w:rFonts w:ascii="Cambria" w:hAnsi="Cambria"/>
          <w:sz w:val="24"/>
          <w:szCs w:val="24"/>
        </w:rPr>
        <w:t>nad wykonywaniem robót branżowych (m.in. sanitarnych, elektrycznych, teletechnicznych)</w:t>
      </w:r>
      <w:r>
        <w:rPr>
          <w:rFonts w:ascii="Cambria" w:hAnsi="Cambria"/>
          <w:sz w:val="24"/>
          <w:szCs w:val="24"/>
        </w:rPr>
        <w:t>,</w:t>
      </w:r>
    </w:p>
    <w:p w14:paraId="41EA1D9E" w14:textId="77777777" w:rsidR="002A2EC3" w:rsidRPr="007D6A5E" w:rsidRDefault="002A2EC3" w:rsidP="002A2EC3">
      <w:pPr>
        <w:numPr>
          <w:ilvl w:val="0"/>
          <w:numId w:val="3"/>
        </w:numPr>
        <w:ind w:left="709" w:hanging="284"/>
        <w:jc w:val="both"/>
        <w:rPr>
          <w:rFonts w:ascii="Cambria" w:hAnsi="Cambria"/>
          <w:sz w:val="24"/>
          <w:szCs w:val="24"/>
        </w:rPr>
      </w:pPr>
      <w:r w:rsidRPr="006740D1">
        <w:rPr>
          <w:rFonts w:ascii="Cambria" w:hAnsi="Cambria"/>
          <w:sz w:val="24"/>
          <w:szCs w:val="24"/>
        </w:rPr>
        <w:t xml:space="preserve">nadzór nad prowadzeniem działań informacyjnych i promocyjnych związanych </w:t>
      </w:r>
      <w:r w:rsidRPr="006740D1">
        <w:rPr>
          <w:rFonts w:ascii="Cambria" w:hAnsi="Cambria"/>
          <w:sz w:val="24"/>
          <w:szCs w:val="24"/>
        </w:rPr>
        <w:br/>
        <w:t>z realizacją Kontraktu</w:t>
      </w:r>
      <w:r>
        <w:rPr>
          <w:rFonts w:ascii="Cambria" w:hAnsi="Cambria"/>
          <w:sz w:val="24"/>
          <w:szCs w:val="24"/>
        </w:rPr>
        <w:t>.</w:t>
      </w:r>
    </w:p>
    <w:p w14:paraId="4D7F0599" w14:textId="002751DB" w:rsidR="002A2EC3" w:rsidRPr="000A7B8A" w:rsidRDefault="002A2EC3" w:rsidP="000E54D1">
      <w:pPr>
        <w:spacing w:before="120"/>
        <w:jc w:val="both"/>
        <w:rPr>
          <w:rFonts w:ascii="Cambria" w:hAnsi="Cambria"/>
          <w:color w:val="000000"/>
          <w:sz w:val="24"/>
          <w:szCs w:val="24"/>
        </w:rPr>
      </w:pPr>
      <w:r w:rsidRPr="005C7BC8">
        <w:rPr>
          <w:rFonts w:ascii="Cambria" w:hAnsi="Cambria"/>
          <w:color w:val="000000"/>
          <w:sz w:val="24"/>
          <w:szCs w:val="24"/>
        </w:rPr>
        <w:t>W celu wykonania usługi Inżynier Kontraktu będzie działał zgodnie z rolą jaką przypisano Inżynierowi w</w:t>
      </w:r>
      <w:r w:rsidR="000E54D1" w:rsidRPr="000E54D1">
        <w:t xml:space="preserve"> </w:t>
      </w:r>
      <w:r w:rsidR="000E54D1" w:rsidRPr="000E54D1">
        <w:rPr>
          <w:rFonts w:ascii="Cambria" w:hAnsi="Cambria"/>
          <w:color w:val="000000"/>
          <w:sz w:val="24"/>
          <w:szCs w:val="24"/>
        </w:rPr>
        <w:t>WARUNK</w:t>
      </w:r>
      <w:r w:rsidR="000E54D1">
        <w:rPr>
          <w:rFonts w:ascii="Cambria" w:hAnsi="Cambria"/>
          <w:color w:val="000000"/>
          <w:sz w:val="24"/>
          <w:szCs w:val="24"/>
        </w:rPr>
        <w:t>ACH</w:t>
      </w:r>
      <w:r w:rsidR="000E54D1" w:rsidRPr="000E54D1">
        <w:rPr>
          <w:rFonts w:ascii="Cambria" w:hAnsi="Cambria"/>
          <w:color w:val="000000"/>
          <w:sz w:val="24"/>
          <w:szCs w:val="24"/>
        </w:rPr>
        <w:t xml:space="preserve"> KONTRAKTOWY</w:t>
      </w:r>
      <w:r w:rsidR="000E54D1">
        <w:rPr>
          <w:rFonts w:ascii="Cambria" w:hAnsi="Cambria"/>
          <w:color w:val="000000"/>
          <w:sz w:val="24"/>
          <w:szCs w:val="24"/>
        </w:rPr>
        <w:t>CH</w:t>
      </w:r>
      <w:r w:rsidR="000E54D1" w:rsidRPr="000E54D1">
        <w:rPr>
          <w:rFonts w:ascii="Cambria" w:hAnsi="Cambria"/>
          <w:color w:val="000000"/>
          <w:sz w:val="24"/>
          <w:szCs w:val="24"/>
        </w:rPr>
        <w:t xml:space="preserve"> DLA URZĄDZEŃ ORAZ PROJEKTOWANIA I BUDOWY DLA URZĄDZEŃ ELEKTRYCZNYCH I MECHANICZNYCH ORAZ ROBÓT INŻYNIERYJNYCH I BUDOWLANYCH PROJEKTOWANYCH PRZEZ WYKONAWCĘ (wg Warunki Ogólne, czwarte wydanie angielsko – polskie niezmienione 2008 – tłumaczenie pierwszego wydania 1999, zawierające również wskazówki dla sporządzenia Szczególnych Warunków)</w:t>
      </w:r>
      <w:r w:rsidR="00F44D5C">
        <w:rPr>
          <w:rFonts w:ascii="Cambria" w:hAnsi="Cambria"/>
          <w:color w:val="000000"/>
          <w:sz w:val="24"/>
          <w:szCs w:val="24"/>
        </w:rPr>
        <w:t xml:space="preserve"> </w:t>
      </w:r>
      <w:r w:rsidR="000E54D1">
        <w:rPr>
          <w:rFonts w:ascii="Cambria" w:hAnsi="Cambria"/>
          <w:color w:val="000000"/>
          <w:sz w:val="24"/>
          <w:szCs w:val="24"/>
        </w:rPr>
        <w:t xml:space="preserve"> ,</w:t>
      </w:r>
      <w:r w:rsidR="00F44D5C" w:rsidRPr="000A7B8A">
        <w:rPr>
          <w:rFonts w:ascii="Cambria" w:hAnsi="Cambria"/>
          <w:color w:val="000000"/>
          <w:sz w:val="24"/>
          <w:szCs w:val="24"/>
        </w:rPr>
        <w:t>wydan</w:t>
      </w:r>
      <w:r w:rsidR="000E54D1">
        <w:rPr>
          <w:rFonts w:ascii="Cambria" w:hAnsi="Cambria"/>
          <w:color w:val="000000"/>
          <w:sz w:val="24"/>
          <w:szCs w:val="24"/>
        </w:rPr>
        <w:t>ych</w:t>
      </w:r>
      <w:r w:rsidR="00F44D5C" w:rsidRPr="000A7B8A">
        <w:rPr>
          <w:rFonts w:ascii="Cambria" w:hAnsi="Cambria"/>
          <w:color w:val="000000"/>
          <w:sz w:val="24"/>
          <w:szCs w:val="24"/>
        </w:rPr>
        <w:t xml:space="preserve"> przez</w:t>
      </w:r>
      <w:r w:rsidRPr="005C7BC8">
        <w:rPr>
          <w:rFonts w:ascii="Cambria" w:hAnsi="Cambria"/>
          <w:color w:val="000000"/>
          <w:sz w:val="24"/>
          <w:szCs w:val="24"/>
        </w:rPr>
        <w:t>:</w:t>
      </w:r>
    </w:p>
    <w:p w14:paraId="1D069833" w14:textId="77777777" w:rsidR="002A2EC3" w:rsidRPr="000A7B8A" w:rsidRDefault="002A2EC3" w:rsidP="002A2EC3">
      <w:pPr>
        <w:spacing w:before="120"/>
        <w:jc w:val="both"/>
        <w:rPr>
          <w:rFonts w:ascii="Cambria" w:hAnsi="Cambria"/>
          <w:sz w:val="24"/>
          <w:szCs w:val="24"/>
          <w:lang w:val="en-US"/>
        </w:rPr>
      </w:pPr>
      <w:r w:rsidRPr="000A7B8A">
        <w:rPr>
          <w:rFonts w:ascii="Cambria" w:hAnsi="Cambria"/>
          <w:sz w:val="24"/>
          <w:szCs w:val="24"/>
          <w:lang w:val="en-US"/>
        </w:rPr>
        <w:t xml:space="preserve">FIDIC /Federation </w:t>
      </w:r>
      <w:proofErr w:type="spellStart"/>
      <w:r w:rsidRPr="000A7B8A">
        <w:rPr>
          <w:rFonts w:ascii="Cambria" w:hAnsi="Cambria"/>
          <w:sz w:val="24"/>
          <w:szCs w:val="24"/>
          <w:lang w:val="en-US"/>
        </w:rPr>
        <w:t>Internationale</w:t>
      </w:r>
      <w:proofErr w:type="spellEnd"/>
      <w:r w:rsidRPr="000A7B8A">
        <w:rPr>
          <w:rFonts w:ascii="Cambria" w:hAnsi="Cambria"/>
          <w:sz w:val="24"/>
          <w:szCs w:val="24"/>
          <w:lang w:val="en-US"/>
        </w:rPr>
        <w:t xml:space="preserve"> des </w:t>
      </w:r>
      <w:proofErr w:type="spellStart"/>
      <w:r w:rsidRPr="000A7B8A">
        <w:rPr>
          <w:rFonts w:ascii="Cambria" w:hAnsi="Cambria"/>
          <w:sz w:val="24"/>
          <w:szCs w:val="24"/>
          <w:lang w:val="en-US"/>
        </w:rPr>
        <w:t>Ingenieurs</w:t>
      </w:r>
      <w:proofErr w:type="spellEnd"/>
      <w:r w:rsidRPr="000A7B8A">
        <w:rPr>
          <w:rFonts w:ascii="Cambria" w:hAnsi="Cambria"/>
          <w:sz w:val="24"/>
          <w:szCs w:val="24"/>
          <w:lang w:val="en-US"/>
        </w:rPr>
        <w:t>-Conseils (FIDIC).</w:t>
      </w:r>
    </w:p>
    <w:p w14:paraId="2109994C" w14:textId="77777777" w:rsidR="002A2EC3" w:rsidRPr="000A7B8A" w:rsidRDefault="002A2EC3" w:rsidP="002A2EC3">
      <w:pPr>
        <w:jc w:val="both"/>
        <w:rPr>
          <w:rFonts w:ascii="Cambria" w:hAnsi="Cambria"/>
          <w:sz w:val="24"/>
          <w:szCs w:val="24"/>
          <w:lang w:val="en-US"/>
        </w:rPr>
      </w:pPr>
      <w:r w:rsidRPr="000A7B8A">
        <w:rPr>
          <w:rFonts w:ascii="Cambria" w:hAnsi="Cambria"/>
          <w:sz w:val="24"/>
          <w:szCs w:val="24"/>
          <w:lang w:val="en-US"/>
        </w:rPr>
        <w:t>World Trade Center II</w:t>
      </w:r>
    </w:p>
    <w:p w14:paraId="084AB801" w14:textId="77777777" w:rsidR="002A2EC3" w:rsidRPr="000A7B8A" w:rsidRDefault="002A2EC3" w:rsidP="002A2EC3">
      <w:pPr>
        <w:jc w:val="both"/>
        <w:rPr>
          <w:rFonts w:ascii="Cambria" w:hAnsi="Cambria"/>
          <w:sz w:val="24"/>
          <w:szCs w:val="24"/>
          <w:lang w:val="en-US"/>
        </w:rPr>
      </w:pPr>
      <w:r w:rsidRPr="000A7B8A">
        <w:rPr>
          <w:rFonts w:ascii="Cambria" w:hAnsi="Cambria"/>
          <w:sz w:val="24"/>
          <w:szCs w:val="24"/>
          <w:lang w:val="en-US"/>
        </w:rPr>
        <w:t>Geneva Airport</w:t>
      </w:r>
    </w:p>
    <w:p w14:paraId="3581A51A" w14:textId="77777777" w:rsidR="002A2EC3" w:rsidRPr="000A7B8A" w:rsidRDefault="002A2EC3" w:rsidP="002A2EC3">
      <w:pPr>
        <w:jc w:val="both"/>
        <w:rPr>
          <w:rFonts w:ascii="Cambria" w:hAnsi="Cambria"/>
          <w:sz w:val="24"/>
          <w:szCs w:val="24"/>
          <w:lang w:val="en-US"/>
        </w:rPr>
      </w:pPr>
      <w:proofErr w:type="spellStart"/>
      <w:r w:rsidRPr="000A7B8A">
        <w:rPr>
          <w:rFonts w:ascii="Cambria" w:hAnsi="Cambria"/>
          <w:sz w:val="24"/>
          <w:szCs w:val="24"/>
          <w:lang w:val="en-US"/>
        </w:rPr>
        <w:t>P.O.Box</w:t>
      </w:r>
      <w:proofErr w:type="spellEnd"/>
      <w:r w:rsidRPr="000A7B8A">
        <w:rPr>
          <w:rFonts w:ascii="Cambria" w:hAnsi="Cambria"/>
          <w:sz w:val="24"/>
          <w:szCs w:val="24"/>
          <w:lang w:val="en-US"/>
        </w:rPr>
        <w:t xml:space="preserve"> 311, CH-1215Geneva 15</w:t>
      </w:r>
    </w:p>
    <w:p w14:paraId="49A7ACC3" w14:textId="77777777" w:rsidR="002A2EC3" w:rsidRPr="000A7B8A" w:rsidRDefault="002A2EC3" w:rsidP="002A2EC3">
      <w:pPr>
        <w:jc w:val="both"/>
        <w:rPr>
          <w:rFonts w:ascii="Cambria" w:hAnsi="Cambria"/>
          <w:sz w:val="24"/>
          <w:szCs w:val="24"/>
          <w:lang w:val="en-US"/>
        </w:rPr>
      </w:pPr>
      <w:r w:rsidRPr="000A7B8A">
        <w:rPr>
          <w:rFonts w:ascii="Cambria" w:hAnsi="Cambria"/>
          <w:sz w:val="24"/>
          <w:szCs w:val="24"/>
          <w:lang w:val="en-US"/>
        </w:rPr>
        <w:t xml:space="preserve">29 Rue de Pre-Bois, Cointrin </w:t>
      </w:r>
    </w:p>
    <w:p w14:paraId="409B9845" w14:textId="77777777" w:rsidR="002A2EC3" w:rsidRPr="000A7B8A" w:rsidRDefault="002A2EC3" w:rsidP="002A2EC3">
      <w:pPr>
        <w:jc w:val="both"/>
        <w:rPr>
          <w:rFonts w:ascii="Cambria" w:hAnsi="Cambria"/>
          <w:sz w:val="24"/>
          <w:szCs w:val="24"/>
          <w:lang w:val="en-US"/>
        </w:rPr>
      </w:pPr>
      <w:r w:rsidRPr="000A7B8A">
        <w:rPr>
          <w:rFonts w:ascii="Cambria" w:hAnsi="Cambria"/>
          <w:sz w:val="24"/>
          <w:szCs w:val="24"/>
          <w:lang w:val="en-US"/>
        </w:rPr>
        <w:t>Tel. + 41 22 799 49 00</w:t>
      </w:r>
    </w:p>
    <w:p w14:paraId="2C2D6A55" w14:textId="77777777" w:rsidR="002A2EC3" w:rsidRPr="000A7B8A" w:rsidRDefault="002A2EC3" w:rsidP="002A2EC3">
      <w:pPr>
        <w:jc w:val="both"/>
        <w:rPr>
          <w:rFonts w:ascii="Cambria" w:hAnsi="Cambria"/>
          <w:sz w:val="24"/>
          <w:szCs w:val="24"/>
          <w:lang w:val="en-US"/>
        </w:rPr>
      </w:pPr>
      <w:r w:rsidRPr="000A7B8A">
        <w:rPr>
          <w:rFonts w:ascii="Cambria" w:hAnsi="Cambria"/>
          <w:sz w:val="24"/>
          <w:szCs w:val="24"/>
          <w:lang w:val="en-US"/>
        </w:rPr>
        <w:t>fax: + 41 22 799 49 01</w:t>
      </w:r>
    </w:p>
    <w:p w14:paraId="6554FB7E" w14:textId="77777777" w:rsidR="002A2EC3" w:rsidRPr="000A7B8A" w:rsidRDefault="002A2EC3" w:rsidP="002A2EC3">
      <w:pPr>
        <w:jc w:val="both"/>
        <w:rPr>
          <w:rFonts w:ascii="Cambria" w:hAnsi="Cambria"/>
          <w:sz w:val="24"/>
          <w:szCs w:val="24"/>
          <w:lang w:val="en-US"/>
        </w:rPr>
      </w:pPr>
      <w:r w:rsidRPr="000A7B8A">
        <w:rPr>
          <w:rFonts w:ascii="Cambria" w:hAnsi="Cambria"/>
          <w:sz w:val="24"/>
          <w:szCs w:val="24"/>
          <w:lang w:val="en-US"/>
        </w:rPr>
        <w:t>tel. kom: (+41 79) 298 96 66</w:t>
      </w:r>
    </w:p>
    <w:p w14:paraId="08410EF5" w14:textId="77777777" w:rsidR="002A2EC3" w:rsidRPr="00AF7672" w:rsidRDefault="002A2EC3" w:rsidP="002A2EC3">
      <w:pPr>
        <w:jc w:val="both"/>
        <w:rPr>
          <w:rFonts w:ascii="Cambria" w:hAnsi="Cambria"/>
          <w:sz w:val="24"/>
          <w:szCs w:val="24"/>
          <w:lang w:val="en-US"/>
        </w:rPr>
      </w:pPr>
      <w:r w:rsidRPr="000A7B8A">
        <w:rPr>
          <w:rFonts w:ascii="Cambria" w:hAnsi="Cambria"/>
          <w:sz w:val="24"/>
          <w:szCs w:val="24"/>
          <w:lang w:val="en-US"/>
        </w:rPr>
        <w:t xml:space="preserve">e-mail: </w:t>
      </w:r>
      <w:hyperlink r:id="rId7" w:history="1">
        <w:r w:rsidRPr="00875E0A">
          <w:rPr>
            <w:rStyle w:val="Hipercze"/>
            <w:rFonts w:ascii="Cambria" w:hAnsi="Cambria"/>
            <w:sz w:val="24"/>
            <w:szCs w:val="24"/>
            <w:lang w:val="en-US"/>
          </w:rPr>
          <w:t>fidic@fidic.org</w:t>
        </w:r>
      </w:hyperlink>
    </w:p>
    <w:p w14:paraId="42E77BFC" w14:textId="77777777" w:rsidR="002A2EC3" w:rsidRPr="000A7B8A" w:rsidRDefault="002A2EC3" w:rsidP="002A2EC3">
      <w:pPr>
        <w:spacing w:before="120"/>
        <w:jc w:val="both"/>
        <w:rPr>
          <w:rFonts w:ascii="Cambria" w:hAnsi="Cambria"/>
          <w:color w:val="000000"/>
          <w:sz w:val="24"/>
          <w:szCs w:val="24"/>
        </w:rPr>
      </w:pPr>
      <w:r>
        <w:rPr>
          <w:rFonts w:ascii="Cambria" w:hAnsi="Cambria"/>
          <w:color w:val="000000"/>
          <w:sz w:val="24"/>
          <w:szCs w:val="24"/>
        </w:rPr>
        <w:lastRenderedPageBreak/>
        <w:t>oraz w</w:t>
      </w:r>
      <w:r w:rsidRPr="000A7B8A">
        <w:rPr>
          <w:rFonts w:ascii="Cambria" w:hAnsi="Cambria"/>
          <w:color w:val="000000"/>
          <w:sz w:val="24"/>
          <w:szCs w:val="24"/>
        </w:rPr>
        <w:t xml:space="preserve"> zakresie uprawnień i obowiązków określonych w niniejszej Specyfikacji Warunków Zamówienia (SWZ) jak również wynikających z aktualnych przepisów ustawy "Prawo budowlane" oraz aktów prawnych i wytycznych regulujących wydatkowanie funduszy publicznych.</w:t>
      </w:r>
    </w:p>
    <w:p w14:paraId="458C481D" w14:textId="77777777" w:rsidR="002A2EC3" w:rsidRPr="003D4048" w:rsidRDefault="002A2EC3" w:rsidP="0006428C">
      <w:pPr>
        <w:pStyle w:val="Nagwek2"/>
      </w:pPr>
      <w:r w:rsidRPr="003D4048">
        <w:t>Cel zamówienia</w:t>
      </w:r>
    </w:p>
    <w:p w14:paraId="31B76B02" w14:textId="77777777" w:rsidR="002A2EC3" w:rsidRPr="00332F96" w:rsidRDefault="002A2EC3" w:rsidP="002A2EC3">
      <w:pPr>
        <w:spacing w:before="120"/>
        <w:jc w:val="both"/>
        <w:rPr>
          <w:rFonts w:ascii="Cambria" w:hAnsi="Cambria"/>
          <w:color w:val="000000"/>
          <w:sz w:val="24"/>
          <w:szCs w:val="24"/>
        </w:rPr>
      </w:pPr>
      <w:r w:rsidRPr="000A7B8A">
        <w:rPr>
          <w:rFonts w:ascii="Cambria" w:hAnsi="Cambria"/>
          <w:color w:val="000000"/>
          <w:sz w:val="24"/>
          <w:szCs w:val="24"/>
        </w:rPr>
        <w:t xml:space="preserve">Usługi w zakresie zarządzania i nadzoru, jakie mają być świadczone w ramach </w:t>
      </w:r>
      <w:r w:rsidRPr="00332F96">
        <w:rPr>
          <w:rFonts w:ascii="Cambria" w:hAnsi="Cambria"/>
          <w:color w:val="000000"/>
          <w:sz w:val="24"/>
          <w:szCs w:val="24"/>
        </w:rPr>
        <w:t xml:space="preserve">niniejszego zamówienia, mają zapewnić w szczególności: </w:t>
      </w:r>
    </w:p>
    <w:p w14:paraId="649109D6" w14:textId="2FC90449" w:rsidR="002A2EC3" w:rsidRPr="00332F96" w:rsidRDefault="0027796E" w:rsidP="002A2EC3">
      <w:pPr>
        <w:numPr>
          <w:ilvl w:val="0"/>
          <w:numId w:val="4"/>
        </w:numPr>
        <w:ind w:left="709" w:hanging="284"/>
        <w:jc w:val="both"/>
        <w:rPr>
          <w:rFonts w:ascii="Cambria" w:hAnsi="Cambria"/>
          <w:sz w:val="24"/>
          <w:szCs w:val="24"/>
        </w:rPr>
      </w:pPr>
      <w:r>
        <w:rPr>
          <w:rFonts w:ascii="Cambria" w:hAnsi="Cambria"/>
          <w:sz w:val="24"/>
          <w:szCs w:val="24"/>
        </w:rPr>
        <w:t xml:space="preserve">realizację </w:t>
      </w:r>
      <w:r w:rsidRPr="000A7B8A">
        <w:rPr>
          <w:rFonts w:ascii="Cambria" w:hAnsi="Cambria"/>
          <w:sz w:val="24"/>
          <w:szCs w:val="24"/>
        </w:rPr>
        <w:t>kontraktu w sposób prawidłowy i zgodnie z zatwierdzonym harmonogramem rzeczowo –finansowym,</w:t>
      </w:r>
    </w:p>
    <w:p w14:paraId="66AA8C7D" w14:textId="77777777" w:rsidR="002A2EC3" w:rsidRPr="00332F96" w:rsidRDefault="002A2EC3" w:rsidP="002A2EC3">
      <w:pPr>
        <w:numPr>
          <w:ilvl w:val="0"/>
          <w:numId w:val="4"/>
        </w:numPr>
        <w:ind w:left="709" w:hanging="284"/>
        <w:jc w:val="both"/>
        <w:rPr>
          <w:rFonts w:ascii="Cambria" w:hAnsi="Cambria"/>
          <w:color w:val="000000"/>
          <w:sz w:val="24"/>
          <w:szCs w:val="24"/>
        </w:rPr>
      </w:pPr>
      <w:r w:rsidRPr="00332F96">
        <w:rPr>
          <w:rFonts w:ascii="Cambria" w:hAnsi="Cambria"/>
          <w:color w:val="000000"/>
          <w:sz w:val="24"/>
          <w:szCs w:val="24"/>
        </w:rPr>
        <w:t xml:space="preserve">nieprzekroczenie budżetu projektu, </w:t>
      </w:r>
    </w:p>
    <w:p w14:paraId="37DC7AFE" w14:textId="77777777" w:rsidR="002A2EC3" w:rsidRPr="00332F96" w:rsidRDefault="002A2EC3" w:rsidP="002A2EC3">
      <w:pPr>
        <w:numPr>
          <w:ilvl w:val="0"/>
          <w:numId w:val="4"/>
        </w:numPr>
        <w:ind w:left="709" w:hanging="284"/>
        <w:jc w:val="both"/>
        <w:rPr>
          <w:rFonts w:ascii="Cambria" w:hAnsi="Cambria"/>
          <w:color w:val="000000"/>
          <w:sz w:val="24"/>
          <w:szCs w:val="24"/>
        </w:rPr>
      </w:pPr>
      <w:r w:rsidRPr="00332F96">
        <w:rPr>
          <w:rFonts w:ascii="Cambria" w:hAnsi="Cambria"/>
          <w:color w:val="000000"/>
          <w:sz w:val="24"/>
          <w:szCs w:val="24"/>
        </w:rPr>
        <w:t xml:space="preserve">terminowy odbiór robót, </w:t>
      </w:r>
    </w:p>
    <w:p w14:paraId="2067251D" w14:textId="77777777" w:rsidR="002A2EC3" w:rsidRPr="00AF7672" w:rsidRDefault="002A2EC3" w:rsidP="002A2EC3">
      <w:pPr>
        <w:numPr>
          <w:ilvl w:val="0"/>
          <w:numId w:val="4"/>
        </w:numPr>
        <w:ind w:left="709" w:hanging="284"/>
        <w:jc w:val="both"/>
        <w:rPr>
          <w:rFonts w:ascii="Cambria" w:hAnsi="Cambria"/>
          <w:sz w:val="24"/>
          <w:szCs w:val="24"/>
        </w:rPr>
      </w:pPr>
      <w:r w:rsidRPr="00332F96">
        <w:rPr>
          <w:rFonts w:ascii="Cambria" w:hAnsi="Cambria"/>
          <w:sz w:val="24"/>
          <w:szCs w:val="24"/>
        </w:rPr>
        <w:t>wykonanie obiektu (tj. inwestycji) w sposób prawidłowy,  zgodny z przepisami prawa oraz warunkami kontraktu, umożliwiają</w:t>
      </w:r>
      <w:r>
        <w:rPr>
          <w:rFonts w:ascii="Cambria" w:hAnsi="Cambria"/>
          <w:sz w:val="24"/>
          <w:szCs w:val="24"/>
        </w:rPr>
        <w:t>cy jego właściwą eksploatację i </w:t>
      </w:r>
      <w:r w:rsidRPr="00332F96">
        <w:rPr>
          <w:rFonts w:ascii="Cambria" w:hAnsi="Cambria"/>
          <w:sz w:val="24"/>
          <w:szCs w:val="24"/>
        </w:rPr>
        <w:t>utrzymanie przez Zamawiającego.</w:t>
      </w:r>
    </w:p>
    <w:p w14:paraId="4992C550" w14:textId="79302F53" w:rsidR="00760150" w:rsidRDefault="002A2EC3" w:rsidP="00760150">
      <w:pPr>
        <w:jc w:val="both"/>
        <w:rPr>
          <w:rFonts w:ascii="Cambria" w:hAnsi="Cambria"/>
          <w:color w:val="000000"/>
          <w:sz w:val="24"/>
          <w:szCs w:val="24"/>
        </w:rPr>
      </w:pPr>
      <w:r w:rsidRPr="00332F96">
        <w:rPr>
          <w:rFonts w:ascii="Cambria" w:hAnsi="Cambria"/>
          <w:color w:val="000000"/>
          <w:sz w:val="24"/>
          <w:szCs w:val="24"/>
        </w:rPr>
        <w:t xml:space="preserve">Usługami, jakie mają być świadczone w ramach niniejszej umowy </w:t>
      </w:r>
      <w:r w:rsidRPr="00332F96">
        <w:rPr>
          <w:rFonts w:ascii="Cambria" w:hAnsi="Cambria"/>
          <w:sz w:val="24"/>
          <w:szCs w:val="24"/>
        </w:rPr>
        <w:t>są: zarządzanie, nadzór i kontrola nad inwestycją Kontraktu -</w:t>
      </w:r>
      <w:r w:rsidRPr="00332F96">
        <w:rPr>
          <w:rFonts w:ascii="Cambria" w:hAnsi="Cambria"/>
          <w:color w:val="000000"/>
          <w:sz w:val="24"/>
          <w:szCs w:val="24"/>
        </w:rPr>
        <w:t xml:space="preserve"> zgodnie z Warunkami Kontraktu. </w:t>
      </w:r>
      <w:r w:rsidR="00760150" w:rsidRPr="000A7B8A">
        <w:rPr>
          <w:rFonts w:ascii="Cambria" w:hAnsi="Cambria"/>
          <w:color w:val="000000"/>
          <w:sz w:val="24"/>
          <w:szCs w:val="24"/>
        </w:rPr>
        <w:t xml:space="preserve">Te zadania obejmują także administrowanie, koordynację wszystkich czynności związanych </w:t>
      </w:r>
      <w:r w:rsidR="009737F1">
        <w:rPr>
          <w:rFonts w:ascii="Cambria" w:hAnsi="Cambria"/>
          <w:color w:val="000000"/>
          <w:sz w:val="24"/>
          <w:szCs w:val="24"/>
        </w:rPr>
        <w:br/>
      </w:r>
      <w:r w:rsidR="00760150" w:rsidRPr="000A7B8A">
        <w:rPr>
          <w:rFonts w:ascii="Cambria" w:hAnsi="Cambria"/>
          <w:color w:val="000000"/>
          <w:sz w:val="24"/>
          <w:szCs w:val="24"/>
        </w:rPr>
        <w:t xml:space="preserve">z Kontraktem począwszy od etapu przekazania placu budowy, etapu prowadzenia robót, aż po etap zgłaszania wad i rozliczenia Kontraktu, w tym nadzór nad robotami, zgodnie </w:t>
      </w:r>
      <w:r w:rsidR="009737F1">
        <w:rPr>
          <w:rFonts w:ascii="Cambria" w:hAnsi="Cambria"/>
          <w:color w:val="000000"/>
          <w:sz w:val="24"/>
          <w:szCs w:val="24"/>
        </w:rPr>
        <w:br/>
      </w:r>
      <w:r w:rsidR="00760150" w:rsidRPr="000A7B8A">
        <w:rPr>
          <w:rFonts w:ascii="Cambria" w:hAnsi="Cambria"/>
          <w:color w:val="000000"/>
          <w:sz w:val="24"/>
          <w:szCs w:val="24"/>
        </w:rPr>
        <w:t>z Warunkami Kontraktu opartymi na FIDIC (w charakterze Inżyniera) i obowiązującym polskim prawem budowlanym (w charakterze zespołu inspektorów nadzoru inwestorskiego).</w:t>
      </w:r>
    </w:p>
    <w:p w14:paraId="02E0AA18" w14:textId="77777777" w:rsidR="00760150" w:rsidRPr="000A7B8A" w:rsidRDefault="00760150" w:rsidP="00760150">
      <w:pPr>
        <w:jc w:val="both"/>
        <w:rPr>
          <w:rFonts w:ascii="Cambria" w:hAnsi="Cambria"/>
          <w:strike/>
          <w:color w:val="FF0000"/>
          <w:sz w:val="24"/>
          <w:szCs w:val="24"/>
        </w:rPr>
      </w:pPr>
      <w:r w:rsidRPr="000A7B8A">
        <w:rPr>
          <w:rFonts w:ascii="Cambria" w:hAnsi="Cambria"/>
          <w:color w:val="000000"/>
          <w:sz w:val="24"/>
          <w:szCs w:val="24"/>
        </w:rPr>
        <w:t xml:space="preserve">Zamawiający powierza Wykonawcy, zarządzanie i nadzór nad realizacją Kontraktu, </w:t>
      </w:r>
      <w:r w:rsidRPr="000A7B8A">
        <w:rPr>
          <w:rFonts w:ascii="Cambria" w:hAnsi="Cambria"/>
          <w:color w:val="000000"/>
          <w:sz w:val="24"/>
          <w:szCs w:val="24"/>
        </w:rPr>
        <w:br/>
        <w:t xml:space="preserve">w celu skutecznego wyegzekwowania od Wykonawcy </w:t>
      </w:r>
      <w:r w:rsidRPr="000A7B8A">
        <w:rPr>
          <w:rFonts w:ascii="Cambria" w:hAnsi="Cambria"/>
          <w:sz w:val="24"/>
          <w:szCs w:val="24"/>
        </w:rPr>
        <w:t>Robót obowiązków umownych, w tym wymagań dotyczących prawidłowości dokumentacji</w:t>
      </w:r>
      <w:r w:rsidRPr="000A7B8A">
        <w:rPr>
          <w:rFonts w:ascii="Cambria" w:hAnsi="Cambria"/>
          <w:color w:val="000000"/>
          <w:sz w:val="24"/>
          <w:szCs w:val="24"/>
        </w:rPr>
        <w:t xml:space="preserve"> </w:t>
      </w:r>
      <w:r w:rsidRPr="000A7B8A">
        <w:rPr>
          <w:rFonts w:ascii="Cambria" w:hAnsi="Cambria"/>
          <w:sz w:val="24"/>
          <w:szCs w:val="24"/>
        </w:rPr>
        <w:t>technicznej,</w:t>
      </w:r>
      <w:r w:rsidRPr="000A7B8A">
        <w:rPr>
          <w:rFonts w:ascii="Cambria" w:hAnsi="Cambria"/>
          <w:color w:val="000000"/>
          <w:sz w:val="24"/>
          <w:szCs w:val="24"/>
        </w:rPr>
        <w:t xml:space="preserve"> jakości stosowanych materiałów i robót, kosztów realizacji robót oraz wykonania obiektu zgodnie z dokumentacją projektową, zgodnie z zawartą umową oraz w ustalonym terminie. </w:t>
      </w:r>
      <w:r w:rsidRPr="000A7B8A">
        <w:rPr>
          <w:rFonts w:ascii="Cambria" w:hAnsi="Cambria"/>
          <w:sz w:val="24"/>
          <w:szCs w:val="24"/>
        </w:rPr>
        <w:t>Zamawiający powierza również Inżynierowi pełnienie nadzorów specjalistycznych wynikających m.in. z zapisów decyzji środowiskowej oraz decyzji konserwatorskich.</w:t>
      </w:r>
    </w:p>
    <w:p w14:paraId="7FEA1B14" w14:textId="77777777" w:rsidR="00760150" w:rsidRPr="000A7B8A" w:rsidRDefault="00760150" w:rsidP="00760150">
      <w:pPr>
        <w:jc w:val="both"/>
        <w:rPr>
          <w:rFonts w:ascii="Cambria" w:hAnsi="Cambria"/>
          <w:color w:val="000000"/>
          <w:sz w:val="24"/>
          <w:szCs w:val="24"/>
        </w:rPr>
      </w:pPr>
      <w:r w:rsidRPr="000A7B8A">
        <w:rPr>
          <w:rFonts w:ascii="Cambria" w:hAnsi="Cambria"/>
          <w:color w:val="000000"/>
          <w:sz w:val="24"/>
          <w:szCs w:val="24"/>
        </w:rPr>
        <w:t xml:space="preserve">Wykonawca niniejszego zamówienia </w:t>
      </w:r>
      <w:r w:rsidRPr="000A7B8A">
        <w:rPr>
          <w:rFonts w:ascii="Cambria" w:hAnsi="Cambria"/>
          <w:sz w:val="24"/>
          <w:szCs w:val="24"/>
        </w:rPr>
        <w:t>winien uwzględniać</w:t>
      </w:r>
      <w:r w:rsidRPr="000A7B8A">
        <w:rPr>
          <w:rFonts w:ascii="Cambria" w:hAnsi="Cambria"/>
          <w:color w:val="000000"/>
          <w:sz w:val="24"/>
          <w:szCs w:val="24"/>
        </w:rPr>
        <w:t xml:space="preserve"> w swych raportach miesięcznych szacunki kosztu końcowego na różnych etapach wdrażania i trwania Kontraktu oraz wykonać kontrolę finansową Kontraktu i związane z nim rozliczenia. </w:t>
      </w:r>
    </w:p>
    <w:p w14:paraId="769D12A1" w14:textId="77777777" w:rsidR="00760150" w:rsidRDefault="00760150" w:rsidP="00760150">
      <w:pPr>
        <w:jc w:val="both"/>
        <w:rPr>
          <w:rFonts w:ascii="Cambria" w:hAnsi="Cambria"/>
          <w:color w:val="000000"/>
          <w:sz w:val="24"/>
          <w:szCs w:val="24"/>
        </w:rPr>
      </w:pPr>
    </w:p>
    <w:p w14:paraId="7509C717" w14:textId="77777777" w:rsidR="002A2EC3" w:rsidRPr="003D4048" w:rsidRDefault="002A2EC3" w:rsidP="0006428C">
      <w:pPr>
        <w:pStyle w:val="Nagwek2"/>
      </w:pPr>
      <w:r w:rsidRPr="003D4048">
        <w:t xml:space="preserve">Charakterystyka kontraktu </w:t>
      </w:r>
    </w:p>
    <w:p w14:paraId="589091FE" w14:textId="17F946D8" w:rsidR="009737F1" w:rsidRDefault="002A2EC3" w:rsidP="008B1AC9">
      <w:pPr>
        <w:widowControl/>
        <w:autoSpaceDE/>
        <w:autoSpaceDN/>
        <w:adjustRightInd/>
        <w:spacing w:before="120" w:after="120" w:line="276" w:lineRule="auto"/>
        <w:jc w:val="both"/>
        <w:rPr>
          <w:rFonts w:ascii="Cambria" w:hAnsi="Cambria"/>
          <w:sz w:val="24"/>
          <w:szCs w:val="24"/>
        </w:rPr>
      </w:pPr>
      <w:r w:rsidRPr="000A7B8A">
        <w:rPr>
          <w:rFonts w:ascii="Cambria" w:hAnsi="Cambria"/>
          <w:color w:val="000000"/>
          <w:sz w:val="24"/>
          <w:szCs w:val="24"/>
        </w:rPr>
        <w:t xml:space="preserve">Przedmiotem zamówienia jest </w:t>
      </w:r>
      <w:r w:rsidRPr="000A7B8A">
        <w:rPr>
          <w:rFonts w:ascii="Cambria" w:hAnsi="Cambria"/>
          <w:sz w:val="24"/>
          <w:szCs w:val="24"/>
        </w:rPr>
        <w:t>Pełnienie funkcji „Inżyniera Kontraktu” w ramach inwestycji:</w:t>
      </w:r>
      <w:r w:rsidRPr="000A7B8A">
        <w:rPr>
          <w:rFonts w:ascii="Cambria" w:hAnsi="Cambria"/>
          <w:sz w:val="24"/>
          <w:szCs w:val="24"/>
          <w:lang w:eastAsia="en-US"/>
        </w:rPr>
        <w:t xml:space="preserve"> „</w:t>
      </w:r>
      <w:bookmarkStart w:id="3" w:name="_Hlk144895320"/>
      <w:r w:rsidR="0070190D" w:rsidRPr="0070190D">
        <w:rPr>
          <w:rFonts w:ascii="Cambria" w:hAnsi="Cambria"/>
          <w:sz w:val="24"/>
          <w:szCs w:val="24"/>
          <w:lang w:eastAsia="en-US"/>
        </w:rPr>
        <w:t>Przebudowa i rozbudowa drogi wojewódzkiej nr 878 na odcinku Tyczyn – Dylągówka</w:t>
      </w:r>
      <w:r w:rsidR="009737F1" w:rsidRPr="00044B73">
        <w:rPr>
          <w:rFonts w:ascii="Cambria" w:hAnsi="Cambria"/>
          <w:sz w:val="24"/>
          <w:szCs w:val="24"/>
        </w:rPr>
        <w:t>”</w:t>
      </w:r>
      <w:bookmarkEnd w:id="3"/>
      <w:r w:rsidR="009737F1">
        <w:rPr>
          <w:rFonts w:ascii="Cambria" w:hAnsi="Cambria"/>
          <w:sz w:val="24"/>
          <w:szCs w:val="24"/>
        </w:rPr>
        <w:t>.</w:t>
      </w:r>
    </w:p>
    <w:p w14:paraId="396EC8E2" w14:textId="6D2E6207" w:rsidR="009737F1" w:rsidRPr="009737F1" w:rsidRDefault="00133BCD" w:rsidP="009737F1">
      <w:pPr>
        <w:spacing w:after="60" w:line="276" w:lineRule="auto"/>
        <w:jc w:val="both"/>
        <w:rPr>
          <w:rFonts w:ascii="Cambria" w:hAnsi="Cambria"/>
          <w:sz w:val="24"/>
          <w:szCs w:val="24"/>
        </w:rPr>
      </w:pPr>
      <w:bookmarkStart w:id="4" w:name="_Hlk144890827"/>
      <w:r w:rsidRPr="00133BCD">
        <w:rPr>
          <w:rFonts w:ascii="Cambria" w:hAnsi="Cambria"/>
          <w:sz w:val="24"/>
          <w:szCs w:val="24"/>
        </w:rPr>
        <w:t>Przedmiotowa inwestycja zlokalizowana jest w województwie podkarpackim, w powiecie rzeszowskim, na terenie gmin: Tyczyn, Hyżne i Błażowa.</w:t>
      </w:r>
      <w:r>
        <w:rPr>
          <w:rFonts w:ascii="Cambria" w:hAnsi="Cambria"/>
          <w:sz w:val="24"/>
          <w:szCs w:val="24"/>
        </w:rPr>
        <w:t xml:space="preserve"> </w:t>
      </w:r>
      <w:r w:rsidR="009737F1" w:rsidRPr="009737F1">
        <w:rPr>
          <w:rFonts w:ascii="Cambria" w:hAnsi="Cambria"/>
          <w:sz w:val="24"/>
          <w:szCs w:val="24"/>
        </w:rPr>
        <w:t xml:space="preserve">Obejmuje ona </w:t>
      </w:r>
      <w:r>
        <w:rPr>
          <w:rFonts w:ascii="Cambria" w:hAnsi="Cambria"/>
          <w:sz w:val="24"/>
          <w:szCs w:val="24"/>
        </w:rPr>
        <w:t xml:space="preserve">przebudowę </w:t>
      </w:r>
      <w:r>
        <w:rPr>
          <w:rFonts w:ascii="Cambria" w:hAnsi="Cambria"/>
          <w:sz w:val="24"/>
          <w:szCs w:val="24"/>
        </w:rPr>
        <w:br/>
        <w:t>i rozbudowę</w:t>
      </w:r>
      <w:r w:rsidR="009737F1" w:rsidRPr="009737F1">
        <w:rPr>
          <w:rFonts w:ascii="Cambria" w:hAnsi="Cambria"/>
          <w:sz w:val="24"/>
          <w:szCs w:val="24"/>
        </w:rPr>
        <w:t xml:space="preserve"> drogi wojewódzkiej nr </w:t>
      </w:r>
      <w:r>
        <w:rPr>
          <w:rFonts w:ascii="Cambria" w:hAnsi="Cambria"/>
          <w:sz w:val="24"/>
          <w:szCs w:val="24"/>
        </w:rPr>
        <w:t>878</w:t>
      </w:r>
      <w:r w:rsidR="009737F1" w:rsidRPr="009737F1">
        <w:rPr>
          <w:rFonts w:ascii="Cambria" w:hAnsi="Cambria"/>
          <w:sz w:val="24"/>
          <w:szCs w:val="24"/>
        </w:rPr>
        <w:t xml:space="preserve"> </w:t>
      </w:r>
      <w:r w:rsidRPr="00133BCD">
        <w:rPr>
          <w:rFonts w:ascii="Cambria" w:hAnsi="Cambria"/>
          <w:sz w:val="24"/>
          <w:szCs w:val="24"/>
        </w:rPr>
        <w:t xml:space="preserve">Stobierna-Rzeszów- Dylągówka na odcinku od </w:t>
      </w:r>
      <w:r w:rsidRPr="00133BCD">
        <w:rPr>
          <w:rFonts w:ascii="Cambria" w:hAnsi="Cambria"/>
          <w:sz w:val="24"/>
          <w:szCs w:val="24"/>
        </w:rPr>
        <w:lastRenderedPageBreak/>
        <w:t>miejscowości Kielnarowa od km około 7+426,57 do miejscowości Dylągówka do km około 21+213,94 wraz z niezbędnym dowiązaniem sytuacyjnym i wysokościowym do istniejącego przebiegu drogi wojewódzkiej nr 878 na początku i końcu odcinka drogi</w:t>
      </w:r>
      <w:r w:rsidR="009737F1" w:rsidRPr="009737F1">
        <w:rPr>
          <w:rFonts w:ascii="Cambria" w:hAnsi="Cambria"/>
          <w:sz w:val="24"/>
          <w:szCs w:val="24"/>
        </w:rPr>
        <w:t>.</w:t>
      </w:r>
    </w:p>
    <w:p w14:paraId="4A8A7241" w14:textId="512A7169" w:rsidR="009737F1" w:rsidRPr="009737F1" w:rsidRDefault="009737F1" w:rsidP="009737F1">
      <w:pPr>
        <w:spacing w:after="60" w:line="276" w:lineRule="auto"/>
        <w:jc w:val="both"/>
        <w:rPr>
          <w:rFonts w:ascii="Cambria" w:hAnsi="Cambria"/>
          <w:color w:val="000000" w:themeColor="text1"/>
          <w:sz w:val="24"/>
          <w:szCs w:val="24"/>
        </w:rPr>
      </w:pPr>
      <w:bookmarkStart w:id="5" w:name="_Hlk144891427"/>
      <w:bookmarkEnd w:id="4"/>
      <w:r w:rsidRPr="009737F1">
        <w:rPr>
          <w:rFonts w:ascii="Cambria" w:hAnsi="Cambria"/>
          <w:color w:val="000000" w:themeColor="text1"/>
          <w:sz w:val="24"/>
          <w:szCs w:val="24"/>
        </w:rPr>
        <w:t xml:space="preserve">Zakres robót i prac projektowych został określony w Rozdziale IV SWZ wraz </w:t>
      </w:r>
      <w:r>
        <w:rPr>
          <w:rFonts w:ascii="Cambria" w:hAnsi="Cambria"/>
          <w:color w:val="000000" w:themeColor="text1"/>
          <w:sz w:val="24"/>
          <w:szCs w:val="24"/>
        </w:rPr>
        <w:br/>
      </w:r>
      <w:r w:rsidRPr="009737F1">
        <w:rPr>
          <w:rFonts w:ascii="Cambria" w:hAnsi="Cambria"/>
          <w:color w:val="000000" w:themeColor="text1"/>
          <w:sz w:val="24"/>
          <w:szCs w:val="24"/>
        </w:rPr>
        <w:t>z załącznikami oraz w Specyfikacji Warunków Zamówienia i obejmuje m.in.:</w:t>
      </w:r>
    </w:p>
    <w:p w14:paraId="3C4E0C8B" w14:textId="77777777" w:rsidR="009737F1" w:rsidRPr="009737F1" w:rsidRDefault="009737F1" w:rsidP="001B2916">
      <w:pPr>
        <w:pStyle w:val="Akapitzlist"/>
        <w:numPr>
          <w:ilvl w:val="0"/>
          <w:numId w:val="36"/>
        </w:numPr>
        <w:spacing w:after="60" w:line="276" w:lineRule="auto"/>
        <w:ind w:left="425" w:hanging="357"/>
        <w:contextualSpacing w:val="0"/>
        <w:jc w:val="both"/>
        <w:rPr>
          <w:rFonts w:ascii="Cambria" w:hAnsi="Cambria" w:cs="Arial"/>
          <w:sz w:val="24"/>
          <w:szCs w:val="24"/>
          <w:u w:val="single"/>
        </w:rPr>
      </w:pPr>
      <w:r w:rsidRPr="009737F1">
        <w:rPr>
          <w:rFonts w:ascii="Cambria" w:hAnsi="Cambria" w:cs="Arial"/>
          <w:sz w:val="24"/>
          <w:szCs w:val="24"/>
          <w:u w:val="single"/>
          <w:lang w:val="pl-PL"/>
        </w:rPr>
        <w:t>W zakresie prac projektowych:</w:t>
      </w:r>
    </w:p>
    <w:p w14:paraId="19440B50" w14:textId="644DA0E2" w:rsidR="009737F1" w:rsidRPr="009737F1" w:rsidRDefault="009737F1" w:rsidP="001B2916">
      <w:pPr>
        <w:pStyle w:val="Akapitzlist"/>
        <w:numPr>
          <w:ilvl w:val="0"/>
          <w:numId w:val="37"/>
        </w:numPr>
        <w:spacing w:after="60" w:line="276" w:lineRule="auto"/>
        <w:contextualSpacing w:val="0"/>
        <w:jc w:val="both"/>
        <w:rPr>
          <w:rFonts w:ascii="Cambria" w:hAnsi="Cambria" w:cs="Arial"/>
          <w:color w:val="000000" w:themeColor="text1"/>
          <w:sz w:val="24"/>
          <w:szCs w:val="24"/>
        </w:rPr>
      </w:pPr>
      <w:r w:rsidRPr="009737F1">
        <w:rPr>
          <w:rFonts w:ascii="Cambria" w:hAnsi="Cambria" w:cs="Arial"/>
          <w:color w:val="000000" w:themeColor="text1"/>
          <w:sz w:val="24"/>
          <w:szCs w:val="24"/>
        </w:rPr>
        <w:t>opracowanie</w:t>
      </w:r>
      <w:r w:rsidRPr="009737F1">
        <w:rPr>
          <w:rFonts w:ascii="Cambria" w:hAnsi="Cambria" w:cs="Arial"/>
          <w:sz w:val="24"/>
          <w:szCs w:val="24"/>
        </w:rPr>
        <w:t xml:space="preserve"> i uzgodnienie niezbędnych z punktu widzenia Wykonawcy </w:t>
      </w:r>
      <w:r>
        <w:rPr>
          <w:rFonts w:ascii="Cambria" w:hAnsi="Cambria" w:cs="Arial"/>
          <w:sz w:val="24"/>
          <w:szCs w:val="24"/>
        </w:rPr>
        <w:br/>
      </w:r>
      <w:r w:rsidRPr="009737F1">
        <w:rPr>
          <w:rFonts w:ascii="Cambria" w:hAnsi="Cambria" w:cs="Arial"/>
          <w:sz w:val="24"/>
          <w:szCs w:val="24"/>
        </w:rPr>
        <w:t>i wynikające z jego potrzeb projekt</w:t>
      </w:r>
      <w:r w:rsidRPr="009737F1">
        <w:rPr>
          <w:rFonts w:ascii="Cambria" w:hAnsi="Cambria" w:cs="Arial"/>
          <w:sz w:val="24"/>
          <w:szCs w:val="24"/>
          <w:lang w:val="pl-PL"/>
        </w:rPr>
        <w:t>ów</w:t>
      </w:r>
      <w:r w:rsidRPr="009737F1">
        <w:rPr>
          <w:rFonts w:ascii="Cambria" w:hAnsi="Cambria" w:cs="Arial"/>
          <w:sz w:val="24"/>
          <w:szCs w:val="24"/>
        </w:rPr>
        <w:t xml:space="preserve"> wykonawcz</w:t>
      </w:r>
      <w:r w:rsidRPr="009737F1">
        <w:rPr>
          <w:rFonts w:ascii="Cambria" w:hAnsi="Cambria" w:cs="Arial"/>
          <w:sz w:val="24"/>
          <w:szCs w:val="24"/>
          <w:lang w:val="pl-PL"/>
        </w:rPr>
        <w:t>ych</w:t>
      </w:r>
      <w:r w:rsidRPr="009737F1">
        <w:rPr>
          <w:rFonts w:ascii="Cambria" w:hAnsi="Cambria" w:cs="Arial"/>
          <w:sz w:val="24"/>
          <w:szCs w:val="24"/>
        </w:rPr>
        <w:t xml:space="preserve"> oraz wymagan</w:t>
      </w:r>
      <w:r w:rsidRPr="009737F1">
        <w:rPr>
          <w:rFonts w:ascii="Cambria" w:hAnsi="Cambria" w:cs="Arial"/>
          <w:sz w:val="24"/>
          <w:szCs w:val="24"/>
          <w:lang w:val="pl-PL"/>
        </w:rPr>
        <w:t>ych</w:t>
      </w:r>
      <w:r w:rsidRPr="009737F1">
        <w:rPr>
          <w:rFonts w:ascii="Cambria" w:hAnsi="Cambria" w:cs="Arial"/>
          <w:sz w:val="24"/>
          <w:szCs w:val="24"/>
        </w:rPr>
        <w:t xml:space="preserve"> projekt</w:t>
      </w:r>
      <w:r w:rsidRPr="009737F1">
        <w:rPr>
          <w:rFonts w:ascii="Cambria" w:hAnsi="Cambria" w:cs="Arial"/>
          <w:sz w:val="24"/>
          <w:szCs w:val="24"/>
          <w:lang w:val="pl-PL"/>
        </w:rPr>
        <w:t>ów</w:t>
      </w:r>
      <w:r w:rsidRPr="009737F1">
        <w:rPr>
          <w:rFonts w:ascii="Cambria" w:hAnsi="Cambria" w:cs="Arial"/>
          <w:sz w:val="24"/>
          <w:szCs w:val="24"/>
        </w:rPr>
        <w:t xml:space="preserve"> technologiczn</w:t>
      </w:r>
      <w:r w:rsidRPr="009737F1">
        <w:rPr>
          <w:rFonts w:ascii="Cambria" w:hAnsi="Cambria" w:cs="Arial"/>
          <w:sz w:val="24"/>
          <w:szCs w:val="24"/>
          <w:lang w:val="pl-PL"/>
        </w:rPr>
        <w:t>ych</w:t>
      </w:r>
      <w:r w:rsidRPr="009737F1">
        <w:rPr>
          <w:rFonts w:ascii="Cambria" w:hAnsi="Cambria" w:cs="Arial"/>
          <w:color w:val="FF0000"/>
          <w:sz w:val="24"/>
          <w:szCs w:val="24"/>
        </w:rPr>
        <w:t xml:space="preserve"> </w:t>
      </w:r>
      <w:r w:rsidRPr="009737F1">
        <w:rPr>
          <w:rFonts w:ascii="Cambria" w:hAnsi="Cambria" w:cs="Arial"/>
          <w:color w:val="000000" w:themeColor="text1"/>
          <w:sz w:val="24"/>
          <w:szCs w:val="24"/>
        </w:rPr>
        <w:t>na podstawie dokumentów zamieszczonych w SWZ</w:t>
      </w:r>
      <w:r w:rsidRPr="009737F1">
        <w:rPr>
          <w:rFonts w:ascii="Cambria" w:hAnsi="Cambria" w:cs="Arial"/>
          <w:color w:val="000000" w:themeColor="text1"/>
          <w:sz w:val="24"/>
          <w:szCs w:val="24"/>
          <w:lang w:val="pl-PL"/>
        </w:rPr>
        <w:t xml:space="preserve">, </w:t>
      </w:r>
      <w:r w:rsidRPr="009737F1">
        <w:rPr>
          <w:rFonts w:ascii="Cambria" w:hAnsi="Cambria" w:cs="Arial"/>
          <w:color w:val="000000" w:themeColor="text1"/>
          <w:sz w:val="24"/>
          <w:szCs w:val="24"/>
        </w:rPr>
        <w:t>tj. m</w:t>
      </w:r>
      <w:r w:rsidRPr="009737F1">
        <w:rPr>
          <w:rFonts w:ascii="Cambria" w:hAnsi="Cambria" w:cs="Arial"/>
          <w:color w:val="000000" w:themeColor="text1"/>
          <w:sz w:val="24"/>
          <w:szCs w:val="24"/>
          <w:lang w:val="pl-PL"/>
        </w:rPr>
        <w:t>.</w:t>
      </w:r>
      <w:r w:rsidRPr="009737F1">
        <w:rPr>
          <w:rFonts w:ascii="Cambria" w:hAnsi="Cambria" w:cs="Arial"/>
          <w:color w:val="000000" w:themeColor="text1"/>
          <w:sz w:val="24"/>
          <w:szCs w:val="24"/>
        </w:rPr>
        <w:t>in. projektu budowlanego</w:t>
      </w:r>
      <w:r w:rsidRPr="009737F1">
        <w:rPr>
          <w:rFonts w:ascii="Cambria" w:hAnsi="Cambria" w:cs="Arial"/>
          <w:color w:val="000000" w:themeColor="text1"/>
          <w:sz w:val="24"/>
          <w:szCs w:val="24"/>
          <w:lang w:val="pl-PL"/>
        </w:rPr>
        <w:t>, technicznego</w:t>
      </w:r>
      <w:r w:rsidRPr="009737F1">
        <w:rPr>
          <w:rFonts w:ascii="Cambria" w:hAnsi="Cambria" w:cs="Arial"/>
          <w:color w:val="000000" w:themeColor="text1"/>
          <w:sz w:val="24"/>
          <w:szCs w:val="24"/>
        </w:rPr>
        <w:t>, decyzji ZRID, decyzji środowiskowej</w:t>
      </w:r>
      <w:r w:rsidRPr="009737F1">
        <w:rPr>
          <w:rFonts w:ascii="Cambria" w:hAnsi="Cambria" w:cs="Arial"/>
          <w:color w:val="000000" w:themeColor="text1"/>
          <w:sz w:val="24"/>
          <w:szCs w:val="24"/>
          <w:lang w:val="pl-PL"/>
        </w:rPr>
        <w:t>,</w:t>
      </w:r>
      <w:r w:rsidRPr="009737F1">
        <w:rPr>
          <w:rFonts w:ascii="Cambria" w:hAnsi="Cambria" w:cs="Arial"/>
          <w:color w:val="000000" w:themeColor="text1"/>
          <w:sz w:val="24"/>
          <w:szCs w:val="24"/>
        </w:rPr>
        <w:t xml:space="preserve"> opinii, uzgodnień, warunków technicznych oraz innych dokumentów i instrukcji, </w:t>
      </w:r>
    </w:p>
    <w:p w14:paraId="6272B53B" w14:textId="77777777" w:rsidR="009737F1" w:rsidRPr="009737F1" w:rsidRDefault="009737F1" w:rsidP="001B2916">
      <w:pPr>
        <w:pStyle w:val="Akapitzlist"/>
        <w:numPr>
          <w:ilvl w:val="0"/>
          <w:numId w:val="37"/>
        </w:numPr>
        <w:spacing w:after="60" w:line="276" w:lineRule="auto"/>
        <w:contextualSpacing w:val="0"/>
        <w:jc w:val="both"/>
        <w:rPr>
          <w:rFonts w:ascii="Cambria" w:hAnsi="Cambria" w:cs="Arial"/>
          <w:sz w:val="24"/>
          <w:szCs w:val="24"/>
        </w:rPr>
      </w:pPr>
      <w:r w:rsidRPr="009737F1">
        <w:rPr>
          <w:rFonts w:ascii="Cambria" w:hAnsi="Cambria" w:cs="Arial"/>
          <w:sz w:val="24"/>
          <w:szCs w:val="24"/>
        </w:rPr>
        <w:t xml:space="preserve">pozytywnego uzgodnienia </w:t>
      </w:r>
      <w:r w:rsidRPr="009737F1">
        <w:rPr>
          <w:rFonts w:ascii="Cambria" w:hAnsi="Cambria" w:cs="Arial"/>
          <w:sz w:val="24"/>
          <w:szCs w:val="24"/>
          <w:lang w:val="pl-PL"/>
        </w:rPr>
        <w:t xml:space="preserve">projektu </w:t>
      </w:r>
      <w:r w:rsidRPr="009737F1">
        <w:rPr>
          <w:rFonts w:ascii="Cambria" w:hAnsi="Cambria" w:cs="Arial"/>
          <w:sz w:val="24"/>
          <w:szCs w:val="24"/>
        </w:rPr>
        <w:t>wykonawczego przez Zamawiającego oraz przez właściwych operatorów i gestorów sieci,</w:t>
      </w:r>
    </w:p>
    <w:p w14:paraId="659F88F9" w14:textId="62B01DC3" w:rsidR="009737F1" w:rsidRPr="009737F1" w:rsidRDefault="009737F1" w:rsidP="001B2916">
      <w:pPr>
        <w:pStyle w:val="Akapitzlist"/>
        <w:numPr>
          <w:ilvl w:val="0"/>
          <w:numId w:val="37"/>
        </w:numPr>
        <w:spacing w:after="60" w:line="276" w:lineRule="auto"/>
        <w:contextualSpacing w:val="0"/>
        <w:jc w:val="both"/>
        <w:rPr>
          <w:rFonts w:ascii="Cambria" w:hAnsi="Cambria" w:cs="Arial"/>
          <w:sz w:val="24"/>
          <w:szCs w:val="24"/>
        </w:rPr>
      </w:pPr>
      <w:r w:rsidRPr="009737F1">
        <w:rPr>
          <w:rFonts w:ascii="Cambria" w:hAnsi="Cambria" w:cs="Arial"/>
          <w:sz w:val="24"/>
          <w:szCs w:val="24"/>
        </w:rPr>
        <w:t xml:space="preserve">dokonanie </w:t>
      </w:r>
      <w:r w:rsidRPr="009737F1">
        <w:rPr>
          <w:rFonts w:ascii="Cambria" w:hAnsi="Cambria" w:cs="Arial"/>
          <w:sz w:val="24"/>
          <w:szCs w:val="24"/>
          <w:lang w:val="pl-PL"/>
        </w:rPr>
        <w:t xml:space="preserve">ewentualnej </w:t>
      </w:r>
      <w:r w:rsidRPr="009737F1">
        <w:rPr>
          <w:rFonts w:ascii="Cambria" w:hAnsi="Cambria" w:cs="Arial"/>
          <w:sz w:val="24"/>
          <w:szCs w:val="24"/>
        </w:rPr>
        <w:t xml:space="preserve">aktualizacji/prolongaty warunków technicznych </w:t>
      </w:r>
      <w:r>
        <w:rPr>
          <w:rFonts w:ascii="Cambria" w:hAnsi="Cambria" w:cs="Arial"/>
          <w:sz w:val="24"/>
          <w:szCs w:val="24"/>
        </w:rPr>
        <w:br/>
      </w:r>
      <w:r w:rsidRPr="009737F1">
        <w:rPr>
          <w:rFonts w:ascii="Cambria" w:hAnsi="Cambria" w:cs="Arial"/>
          <w:sz w:val="24"/>
          <w:szCs w:val="24"/>
        </w:rPr>
        <w:t>i uzyskanie wszelkich innych warunków technicznych</w:t>
      </w:r>
      <w:r w:rsidR="00C56C89">
        <w:rPr>
          <w:rFonts w:ascii="Cambria" w:hAnsi="Cambria" w:cs="Arial"/>
          <w:sz w:val="24"/>
          <w:szCs w:val="24"/>
          <w:lang w:val="pl-PL"/>
        </w:rPr>
        <w:t xml:space="preserve"> </w:t>
      </w:r>
      <w:r w:rsidRPr="009737F1">
        <w:rPr>
          <w:rFonts w:ascii="Cambria" w:hAnsi="Cambria" w:cs="Arial"/>
          <w:sz w:val="24"/>
          <w:szCs w:val="24"/>
        </w:rPr>
        <w:t>/decyzji</w:t>
      </w:r>
      <w:r w:rsidR="00C56C89">
        <w:rPr>
          <w:rFonts w:ascii="Cambria" w:hAnsi="Cambria" w:cs="Arial"/>
          <w:sz w:val="24"/>
          <w:szCs w:val="24"/>
          <w:lang w:val="pl-PL"/>
        </w:rPr>
        <w:t xml:space="preserve"> </w:t>
      </w:r>
      <w:r w:rsidRPr="009737F1">
        <w:rPr>
          <w:rFonts w:ascii="Cambria" w:hAnsi="Cambria" w:cs="Arial"/>
          <w:sz w:val="24"/>
          <w:szCs w:val="24"/>
        </w:rPr>
        <w:t>/pozwoleń/</w:t>
      </w:r>
      <w:r w:rsidR="00C56C89">
        <w:rPr>
          <w:rFonts w:ascii="Cambria" w:hAnsi="Cambria" w:cs="Arial"/>
          <w:sz w:val="24"/>
          <w:szCs w:val="24"/>
          <w:lang w:val="pl-PL"/>
        </w:rPr>
        <w:t xml:space="preserve"> </w:t>
      </w:r>
      <w:r w:rsidRPr="009737F1">
        <w:rPr>
          <w:rFonts w:ascii="Cambria" w:hAnsi="Cambria" w:cs="Arial"/>
          <w:sz w:val="24"/>
          <w:szCs w:val="24"/>
        </w:rPr>
        <w:t>uzgodnień</w:t>
      </w:r>
      <w:r w:rsidRPr="009737F1">
        <w:rPr>
          <w:rFonts w:ascii="Cambria" w:hAnsi="Cambria" w:cs="Arial"/>
          <w:sz w:val="24"/>
          <w:szCs w:val="24"/>
          <w:lang w:val="pl-PL"/>
        </w:rPr>
        <w:t xml:space="preserve"> w przypadku wprowadzonych zmian</w:t>
      </w:r>
      <w:r w:rsidRPr="009737F1">
        <w:rPr>
          <w:rFonts w:ascii="Cambria" w:hAnsi="Cambria" w:cs="Arial"/>
          <w:sz w:val="24"/>
          <w:szCs w:val="24"/>
        </w:rPr>
        <w:t xml:space="preserve">, </w:t>
      </w:r>
    </w:p>
    <w:p w14:paraId="3456B1EB" w14:textId="77777777" w:rsidR="009737F1" w:rsidRPr="009737F1" w:rsidRDefault="009737F1" w:rsidP="001B2916">
      <w:pPr>
        <w:pStyle w:val="Akapitzlist"/>
        <w:numPr>
          <w:ilvl w:val="0"/>
          <w:numId w:val="37"/>
        </w:numPr>
        <w:spacing w:after="60" w:line="276" w:lineRule="auto"/>
        <w:contextualSpacing w:val="0"/>
        <w:jc w:val="both"/>
        <w:rPr>
          <w:rFonts w:ascii="Cambria" w:hAnsi="Cambria" w:cs="Arial"/>
          <w:sz w:val="24"/>
          <w:szCs w:val="24"/>
        </w:rPr>
      </w:pPr>
      <w:r w:rsidRPr="009737F1">
        <w:rPr>
          <w:rFonts w:ascii="Cambria" w:hAnsi="Cambria" w:cs="Arial"/>
          <w:sz w:val="24"/>
          <w:szCs w:val="24"/>
        </w:rPr>
        <w:t>opracowanie, uzyskanie wszystkich niezbędnych opinii i zatwierdzenie projektu tymczasowej organizacji ruchu oraz aktualizacja i zatwierdzenie projektu stałej organizacji ruchu,</w:t>
      </w:r>
    </w:p>
    <w:p w14:paraId="7CF448B4" w14:textId="77777777" w:rsidR="009737F1" w:rsidRPr="009737F1" w:rsidRDefault="009737F1" w:rsidP="001B2916">
      <w:pPr>
        <w:pStyle w:val="Akapitzlist"/>
        <w:numPr>
          <w:ilvl w:val="0"/>
          <w:numId w:val="37"/>
        </w:numPr>
        <w:spacing w:after="60" w:line="276" w:lineRule="auto"/>
        <w:contextualSpacing w:val="0"/>
        <w:jc w:val="both"/>
        <w:rPr>
          <w:rFonts w:ascii="Cambria" w:hAnsi="Cambria" w:cs="Arial"/>
          <w:color w:val="000000" w:themeColor="text1"/>
          <w:sz w:val="24"/>
          <w:szCs w:val="24"/>
        </w:rPr>
      </w:pPr>
      <w:r w:rsidRPr="009737F1">
        <w:rPr>
          <w:rFonts w:ascii="Cambria" w:hAnsi="Cambria" w:cs="Arial"/>
          <w:sz w:val="24"/>
          <w:szCs w:val="24"/>
        </w:rPr>
        <w:t xml:space="preserve">opracowanie planu BIOZ, PZJ, projektów </w:t>
      </w:r>
      <w:r w:rsidRPr="009737F1">
        <w:rPr>
          <w:rFonts w:ascii="Cambria" w:hAnsi="Cambria" w:cs="Arial"/>
          <w:color w:val="000000" w:themeColor="text1"/>
          <w:sz w:val="24"/>
          <w:szCs w:val="24"/>
        </w:rPr>
        <w:t>technologicznych i innych dokumentów niezbędnych do rozpoczęcia oraz prowadzenia robót budowlanych.</w:t>
      </w:r>
    </w:p>
    <w:p w14:paraId="42961468" w14:textId="77777777" w:rsidR="009737F1" w:rsidRPr="009737F1" w:rsidRDefault="009737F1" w:rsidP="001B2916">
      <w:pPr>
        <w:pStyle w:val="Akapitzlist"/>
        <w:numPr>
          <w:ilvl w:val="0"/>
          <w:numId w:val="36"/>
        </w:numPr>
        <w:spacing w:before="240" w:after="60" w:line="276" w:lineRule="auto"/>
        <w:ind w:left="425" w:hanging="357"/>
        <w:contextualSpacing w:val="0"/>
        <w:jc w:val="both"/>
        <w:rPr>
          <w:rFonts w:ascii="Cambria" w:hAnsi="Cambria" w:cs="Arial"/>
          <w:color w:val="000000" w:themeColor="text1"/>
          <w:sz w:val="24"/>
          <w:szCs w:val="24"/>
          <w:u w:val="single"/>
        </w:rPr>
      </w:pPr>
      <w:r w:rsidRPr="009737F1">
        <w:rPr>
          <w:rFonts w:ascii="Cambria" w:hAnsi="Cambria" w:cs="Arial"/>
          <w:color w:val="000000" w:themeColor="text1"/>
          <w:sz w:val="24"/>
          <w:szCs w:val="24"/>
          <w:u w:val="single"/>
          <w:lang w:val="pl-PL"/>
        </w:rPr>
        <w:t>W zakresie robót budowlanych:</w:t>
      </w:r>
    </w:p>
    <w:p w14:paraId="2D79A94A" w14:textId="3179EC3C" w:rsidR="00133BCD" w:rsidRPr="00133BCD" w:rsidRDefault="00133BCD" w:rsidP="00133BCD">
      <w:pPr>
        <w:pStyle w:val="Akapitzlist"/>
        <w:widowControl/>
        <w:numPr>
          <w:ilvl w:val="0"/>
          <w:numId w:val="43"/>
        </w:numPr>
        <w:autoSpaceDE/>
        <w:autoSpaceDN/>
        <w:adjustRightInd/>
        <w:spacing w:line="276" w:lineRule="auto"/>
        <w:jc w:val="both"/>
        <w:rPr>
          <w:rFonts w:ascii="Cambria" w:hAnsi="Cambria" w:cs="Arial"/>
          <w:sz w:val="24"/>
          <w:szCs w:val="24"/>
          <w:lang w:val="pl-PL" w:eastAsia="pl-PL"/>
        </w:rPr>
      </w:pPr>
      <w:bookmarkStart w:id="6" w:name="_Hlk94605943"/>
      <w:bookmarkEnd w:id="5"/>
      <w:r w:rsidRPr="00133BCD">
        <w:rPr>
          <w:rFonts w:ascii="Cambria" w:hAnsi="Cambria" w:cs="Arial"/>
          <w:sz w:val="24"/>
          <w:szCs w:val="24"/>
          <w:lang w:val="pl-PL" w:eastAsia="pl-PL"/>
        </w:rPr>
        <w:t xml:space="preserve">rozbudowę drogi wojewódzkiej nr 878 Stobierna-Rzeszów- Dylągówka na odcinku od miejscowości Kielnarowa od km około 7+426,57 do miejscowości Dylągówka do km około 21+213,94 wraz z niezbędnym </w:t>
      </w:r>
      <w:bookmarkStart w:id="7" w:name="_Hlk150852072"/>
      <w:r w:rsidRPr="00133BCD">
        <w:rPr>
          <w:rFonts w:ascii="Cambria" w:hAnsi="Cambria" w:cs="Arial"/>
          <w:sz w:val="24"/>
          <w:szCs w:val="24"/>
          <w:lang w:val="pl-PL" w:eastAsia="pl-PL"/>
        </w:rPr>
        <w:t xml:space="preserve">dowiązaniem sytuacyjnym </w:t>
      </w:r>
      <w:r>
        <w:rPr>
          <w:rFonts w:ascii="Cambria" w:hAnsi="Cambria" w:cs="Arial"/>
          <w:sz w:val="24"/>
          <w:szCs w:val="24"/>
          <w:lang w:val="pl-PL" w:eastAsia="pl-PL"/>
        </w:rPr>
        <w:br/>
      </w:r>
      <w:r w:rsidRPr="00133BCD">
        <w:rPr>
          <w:rFonts w:ascii="Cambria" w:hAnsi="Cambria" w:cs="Arial"/>
          <w:sz w:val="24"/>
          <w:szCs w:val="24"/>
          <w:lang w:val="pl-PL" w:eastAsia="pl-PL"/>
        </w:rPr>
        <w:t xml:space="preserve">i wysokościowym do istniejącego przebiegu drogi wojewódzkiej nr 878 </w:t>
      </w:r>
      <w:bookmarkEnd w:id="7"/>
      <w:r w:rsidRPr="00133BCD">
        <w:rPr>
          <w:rFonts w:ascii="Cambria" w:hAnsi="Cambria" w:cs="Arial"/>
          <w:sz w:val="24"/>
          <w:szCs w:val="24"/>
          <w:lang w:val="pl-PL" w:eastAsia="pl-PL"/>
        </w:rPr>
        <w:t>na początku i końcu odcinka drogi,</w:t>
      </w:r>
    </w:p>
    <w:p w14:paraId="2F605A38" w14:textId="77777777" w:rsidR="00133BCD" w:rsidRPr="00133BCD" w:rsidRDefault="00133BCD" w:rsidP="00133BCD">
      <w:pPr>
        <w:pStyle w:val="Akapitzlist"/>
        <w:widowControl/>
        <w:numPr>
          <w:ilvl w:val="0"/>
          <w:numId w:val="43"/>
        </w:numPr>
        <w:autoSpaceDE/>
        <w:autoSpaceDN/>
        <w:adjustRightInd/>
        <w:spacing w:line="276" w:lineRule="auto"/>
        <w:jc w:val="both"/>
        <w:rPr>
          <w:rFonts w:ascii="Cambria" w:hAnsi="Cambria" w:cs="Arial"/>
          <w:sz w:val="24"/>
          <w:szCs w:val="24"/>
          <w:lang w:val="pl-PL" w:eastAsia="pl-PL"/>
        </w:rPr>
      </w:pPr>
      <w:r w:rsidRPr="00133BCD">
        <w:rPr>
          <w:rFonts w:ascii="Cambria" w:hAnsi="Cambria" w:cs="Arial"/>
          <w:sz w:val="24"/>
          <w:szCs w:val="24"/>
          <w:lang w:val="pl-PL" w:eastAsia="pl-PL"/>
        </w:rPr>
        <w:t>budowę i przebudowę infrastruktury technicznej, budowli i urządzeń budowlanych w zakresie niezbędnym do prawidłowego funkcjonowania drogi wojewódzkiej nr 878 na ww. odcinku,</w:t>
      </w:r>
    </w:p>
    <w:p w14:paraId="1E71E41F" w14:textId="77777777" w:rsidR="00133BCD" w:rsidRPr="00133BCD" w:rsidRDefault="00133BCD" w:rsidP="00133BCD">
      <w:pPr>
        <w:pStyle w:val="Akapitzlist"/>
        <w:widowControl/>
        <w:numPr>
          <w:ilvl w:val="0"/>
          <w:numId w:val="43"/>
        </w:numPr>
        <w:autoSpaceDE/>
        <w:autoSpaceDN/>
        <w:adjustRightInd/>
        <w:spacing w:line="276" w:lineRule="auto"/>
        <w:jc w:val="both"/>
        <w:rPr>
          <w:rFonts w:ascii="Cambria" w:hAnsi="Cambria" w:cs="Arial"/>
          <w:sz w:val="24"/>
          <w:szCs w:val="24"/>
          <w:lang w:val="pl-PL" w:eastAsia="pl-PL"/>
        </w:rPr>
      </w:pPr>
      <w:r w:rsidRPr="00133BCD">
        <w:rPr>
          <w:rFonts w:ascii="Cambria" w:hAnsi="Cambria" w:cs="Arial"/>
          <w:sz w:val="24"/>
          <w:szCs w:val="24"/>
          <w:lang w:val="pl-PL" w:eastAsia="pl-PL"/>
        </w:rPr>
        <w:t>rozbudowę, budowę i przebudowę skrzyżowań z istniejącymi drogami;</w:t>
      </w:r>
    </w:p>
    <w:p w14:paraId="12494192" w14:textId="77777777" w:rsidR="00133BCD" w:rsidRPr="00133BCD" w:rsidRDefault="00133BCD" w:rsidP="00133BCD">
      <w:pPr>
        <w:pStyle w:val="Akapitzlist"/>
        <w:widowControl/>
        <w:numPr>
          <w:ilvl w:val="0"/>
          <w:numId w:val="43"/>
        </w:numPr>
        <w:autoSpaceDE/>
        <w:autoSpaceDN/>
        <w:adjustRightInd/>
        <w:spacing w:line="276" w:lineRule="auto"/>
        <w:jc w:val="both"/>
        <w:rPr>
          <w:rFonts w:ascii="Cambria" w:hAnsi="Cambria" w:cs="Arial"/>
          <w:sz w:val="24"/>
          <w:szCs w:val="24"/>
          <w:lang w:val="pl-PL" w:eastAsia="pl-PL"/>
        </w:rPr>
      </w:pPr>
      <w:r w:rsidRPr="00133BCD">
        <w:rPr>
          <w:rFonts w:ascii="Cambria" w:hAnsi="Cambria" w:cs="Arial"/>
          <w:sz w:val="24"/>
          <w:szCs w:val="24"/>
          <w:lang w:val="pl-PL" w:eastAsia="pl-PL"/>
        </w:rPr>
        <w:t xml:space="preserve">przebudowę i rozbudowę odcinków innych dróg publicznych (drogi powiatowe </w:t>
      </w:r>
      <w:r w:rsidRPr="00133BCD">
        <w:rPr>
          <w:rFonts w:ascii="Cambria" w:hAnsi="Cambria" w:cs="Arial"/>
          <w:sz w:val="24"/>
          <w:szCs w:val="24"/>
          <w:lang w:val="pl-PL" w:eastAsia="pl-PL"/>
        </w:rPr>
        <w:br/>
        <w:t>i gminne) w strefie skrzyżowań,</w:t>
      </w:r>
    </w:p>
    <w:p w14:paraId="1F653C62" w14:textId="77777777" w:rsidR="00133BCD" w:rsidRPr="00133BCD" w:rsidRDefault="00133BCD" w:rsidP="00133BCD">
      <w:pPr>
        <w:pStyle w:val="Akapitzlist"/>
        <w:widowControl/>
        <w:numPr>
          <w:ilvl w:val="0"/>
          <w:numId w:val="43"/>
        </w:numPr>
        <w:autoSpaceDE/>
        <w:autoSpaceDN/>
        <w:adjustRightInd/>
        <w:spacing w:line="276" w:lineRule="auto"/>
        <w:jc w:val="both"/>
        <w:rPr>
          <w:rFonts w:ascii="Cambria" w:hAnsi="Cambria" w:cs="Arial"/>
          <w:sz w:val="24"/>
          <w:szCs w:val="24"/>
          <w:lang w:val="pl-PL" w:eastAsia="pl-PL"/>
        </w:rPr>
      </w:pPr>
      <w:r w:rsidRPr="00133BCD">
        <w:rPr>
          <w:rFonts w:ascii="Cambria" w:hAnsi="Cambria" w:cs="Arial"/>
          <w:sz w:val="24"/>
          <w:szCs w:val="24"/>
          <w:lang w:val="pl-PL" w:eastAsia="pl-PL"/>
        </w:rPr>
        <w:t>budowę dodatkowych jezdni,</w:t>
      </w:r>
    </w:p>
    <w:p w14:paraId="09CA33E0" w14:textId="77777777" w:rsidR="00133BCD" w:rsidRPr="00133BCD" w:rsidRDefault="00133BCD" w:rsidP="00133BCD">
      <w:pPr>
        <w:pStyle w:val="Akapitzlist"/>
        <w:widowControl/>
        <w:numPr>
          <w:ilvl w:val="0"/>
          <w:numId w:val="43"/>
        </w:numPr>
        <w:autoSpaceDE/>
        <w:autoSpaceDN/>
        <w:adjustRightInd/>
        <w:spacing w:line="276" w:lineRule="auto"/>
        <w:jc w:val="both"/>
        <w:rPr>
          <w:rFonts w:ascii="Cambria" w:hAnsi="Cambria" w:cs="Arial"/>
          <w:sz w:val="24"/>
          <w:szCs w:val="24"/>
          <w:lang w:val="pl-PL" w:eastAsia="pl-PL"/>
        </w:rPr>
      </w:pPr>
      <w:r w:rsidRPr="00133BCD">
        <w:rPr>
          <w:rFonts w:ascii="Cambria" w:hAnsi="Cambria" w:cs="Arial"/>
          <w:sz w:val="24"/>
          <w:szCs w:val="24"/>
          <w:lang w:val="pl-PL" w:eastAsia="pl-PL"/>
        </w:rPr>
        <w:t xml:space="preserve">przebudowę i budowę zjazdów publicznych i indywidualnych zapewniających dostęp terenów przyległych do drogi wojewódzkiej i dodatkowych jezdni, </w:t>
      </w:r>
    </w:p>
    <w:p w14:paraId="2D34DBA9" w14:textId="77777777" w:rsidR="00133BCD" w:rsidRPr="00133BCD" w:rsidRDefault="00133BCD" w:rsidP="00133BCD">
      <w:pPr>
        <w:pStyle w:val="Akapitzlist"/>
        <w:widowControl/>
        <w:numPr>
          <w:ilvl w:val="0"/>
          <w:numId w:val="43"/>
        </w:numPr>
        <w:autoSpaceDE/>
        <w:autoSpaceDN/>
        <w:adjustRightInd/>
        <w:spacing w:line="276" w:lineRule="auto"/>
        <w:jc w:val="both"/>
        <w:rPr>
          <w:rFonts w:ascii="Cambria" w:hAnsi="Cambria" w:cs="Arial"/>
          <w:sz w:val="24"/>
          <w:szCs w:val="24"/>
          <w:lang w:val="pl-PL" w:eastAsia="pl-PL"/>
        </w:rPr>
      </w:pPr>
      <w:r w:rsidRPr="00133BCD">
        <w:rPr>
          <w:rFonts w:ascii="Cambria" w:hAnsi="Cambria" w:cs="Arial"/>
          <w:sz w:val="24"/>
          <w:szCs w:val="24"/>
          <w:lang w:val="pl-PL" w:eastAsia="pl-PL"/>
        </w:rPr>
        <w:lastRenderedPageBreak/>
        <w:t>budowę zatok autobusowych,</w:t>
      </w:r>
    </w:p>
    <w:p w14:paraId="5FDBC094" w14:textId="77777777" w:rsidR="00133BCD" w:rsidRPr="00133BCD" w:rsidRDefault="00133BCD" w:rsidP="00133BCD">
      <w:pPr>
        <w:pStyle w:val="Akapitzlist"/>
        <w:widowControl/>
        <w:numPr>
          <w:ilvl w:val="0"/>
          <w:numId w:val="43"/>
        </w:numPr>
        <w:autoSpaceDE/>
        <w:autoSpaceDN/>
        <w:adjustRightInd/>
        <w:spacing w:line="276" w:lineRule="auto"/>
        <w:jc w:val="both"/>
        <w:rPr>
          <w:rFonts w:ascii="Cambria" w:hAnsi="Cambria" w:cs="Arial"/>
          <w:sz w:val="24"/>
          <w:szCs w:val="24"/>
          <w:lang w:val="pl-PL" w:eastAsia="pl-PL"/>
        </w:rPr>
      </w:pPr>
      <w:r w:rsidRPr="00133BCD">
        <w:rPr>
          <w:rFonts w:ascii="Cambria" w:hAnsi="Cambria" w:cs="Arial"/>
          <w:sz w:val="24"/>
          <w:szCs w:val="24"/>
          <w:lang w:val="pl-PL" w:eastAsia="pl-PL"/>
        </w:rPr>
        <w:t>budowę i przebudowę chodników,</w:t>
      </w:r>
    </w:p>
    <w:p w14:paraId="0C77D3F9" w14:textId="77777777" w:rsidR="00133BCD" w:rsidRPr="00133BCD" w:rsidRDefault="00133BCD" w:rsidP="00133BCD">
      <w:pPr>
        <w:pStyle w:val="Akapitzlist"/>
        <w:widowControl/>
        <w:numPr>
          <w:ilvl w:val="0"/>
          <w:numId w:val="43"/>
        </w:numPr>
        <w:autoSpaceDE/>
        <w:autoSpaceDN/>
        <w:adjustRightInd/>
        <w:spacing w:line="276" w:lineRule="auto"/>
        <w:jc w:val="both"/>
        <w:rPr>
          <w:rFonts w:ascii="Cambria" w:hAnsi="Cambria" w:cs="Arial"/>
          <w:sz w:val="24"/>
          <w:szCs w:val="24"/>
          <w:lang w:val="pl-PL" w:eastAsia="pl-PL"/>
        </w:rPr>
      </w:pPr>
      <w:r w:rsidRPr="00133BCD">
        <w:rPr>
          <w:rFonts w:ascii="Cambria" w:hAnsi="Cambria" w:cs="Arial"/>
          <w:sz w:val="24"/>
          <w:szCs w:val="24"/>
          <w:lang w:val="pl-PL" w:eastAsia="pl-PL"/>
        </w:rPr>
        <w:t>budowę przejść dla pieszych i przejść dla pieszych z azylami,</w:t>
      </w:r>
    </w:p>
    <w:p w14:paraId="6C0BA1A4" w14:textId="77777777" w:rsidR="00133BCD" w:rsidRPr="00133BCD" w:rsidRDefault="00133BCD" w:rsidP="00133BCD">
      <w:pPr>
        <w:pStyle w:val="Akapitzlist"/>
        <w:widowControl/>
        <w:numPr>
          <w:ilvl w:val="0"/>
          <w:numId w:val="43"/>
        </w:numPr>
        <w:autoSpaceDE/>
        <w:autoSpaceDN/>
        <w:adjustRightInd/>
        <w:spacing w:line="276" w:lineRule="auto"/>
        <w:jc w:val="both"/>
        <w:rPr>
          <w:rFonts w:ascii="Cambria" w:hAnsi="Cambria" w:cs="Arial"/>
          <w:sz w:val="24"/>
          <w:szCs w:val="24"/>
          <w:lang w:val="pl-PL" w:eastAsia="pl-PL"/>
        </w:rPr>
      </w:pPr>
      <w:r w:rsidRPr="00133BCD">
        <w:rPr>
          <w:rFonts w:ascii="Cambria" w:hAnsi="Cambria" w:cs="Arial"/>
          <w:sz w:val="24"/>
          <w:szCs w:val="24"/>
          <w:lang w:val="pl-PL" w:eastAsia="pl-PL"/>
        </w:rPr>
        <w:t>budowę obiektów mostowych i przepustów pod drogami publicznymi,</w:t>
      </w:r>
    </w:p>
    <w:p w14:paraId="1544F489" w14:textId="77777777" w:rsidR="00133BCD" w:rsidRPr="00133BCD" w:rsidRDefault="00133BCD" w:rsidP="00133BCD">
      <w:pPr>
        <w:pStyle w:val="Akapitzlist"/>
        <w:widowControl/>
        <w:numPr>
          <w:ilvl w:val="0"/>
          <w:numId w:val="43"/>
        </w:numPr>
        <w:autoSpaceDE/>
        <w:autoSpaceDN/>
        <w:adjustRightInd/>
        <w:spacing w:line="276" w:lineRule="auto"/>
        <w:jc w:val="both"/>
        <w:rPr>
          <w:rFonts w:ascii="Cambria" w:hAnsi="Cambria" w:cs="Arial"/>
          <w:sz w:val="24"/>
          <w:szCs w:val="24"/>
          <w:lang w:val="pl-PL" w:eastAsia="pl-PL"/>
        </w:rPr>
      </w:pPr>
      <w:r w:rsidRPr="00133BCD">
        <w:rPr>
          <w:rFonts w:ascii="Cambria" w:hAnsi="Cambria" w:cs="Arial"/>
          <w:sz w:val="24"/>
          <w:szCs w:val="24"/>
          <w:lang w:val="pl-PL" w:eastAsia="pl-PL"/>
        </w:rPr>
        <w:t>budowę konstrukcji oporowych,</w:t>
      </w:r>
    </w:p>
    <w:p w14:paraId="1165EB3D" w14:textId="00EC8DE3" w:rsidR="00133BCD" w:rsidRPr="00133BCD" w:rsidRDefault="00133BCD" w:rsidP="00133BCD">
      <w:pPr>
        <w:pStyle w:val="Akapitzlist"/>
        <w:widowControl/>
        <w:numPr>
          <w:ilvl w:val="0"/>
          <w:numId w:val="43"/>
        </w:numPr>
        <w:autoSpaceDE/>
        <w:autoSpaceDN/>
        <w:adjustRightInd/>
        <w:spacing w:line="276" w:lineRule="auto"/>
        <w:jc w:val="both"/>
        <w:rPr>
          <w:rFonts w:ascii="Cambria" w:hAnsi="Cambria" w:cs="Arial"/>
          <w:sz w:val="24"/>
          <w:szCs w:val="24"/>
          <w:lang w:val="pl-PL" w:eastAsia="pl-PL"/>
        </w:rPr>
      </w:pPr>
      <w:r w:rsidRPr="00133BCD">
        <w:rPr>
          <w:rFonts w:ascii="Cambria" w:hAnsi="Cambria" w:cs="Arial"/>
          <w:sz w:val="24"/>
          <w:szCs w:val="24"/>
          <w:lang w:val="pl-PL" w:eastAsia="pl-PL"/>
        </w:rPr>
        <w:t xml:space="preserve">budowę ścieków korytkowych terenowych, rowów przydrożnych uszczelnionych </w:t>
      </w:r>
      <w:r w:rsidRPr="00133BCD">
        <w:rPr>
          <w:rFonts w:ascii="Cambria" w:hAnsi="Cambria" w:cs="Arial"/>
          <w:sz w:val="24"/>
          <w:szCs w:val="24"/>
          <w:lang w:val="pl-PL" w:eastAsia="pl-PL"/>
        </w:rPr>
        <w:br/>
        <w:t xml:space="preserve">i trawiastych wraz z ich lokalnym </w:t>
      </w:r>
      <w:proofErr w:type="spellStart"/>
      <w:r w:rsidR="00245AB0" w:rsidRPr="00133BCD">
        <w:rPr>
          <w:rFonts w:ascii="Cambria" w:hAnsi="Cambria" w:cs="Arial"/>
          <w:sz w:val="24"/>
          <w:szCs w:val="24"/>
          <w:lang w:val="pl-PL" w:eastAsia="pl-PL"/>
        </w:rPr>
        <w:t>prz</w:t>
      </w:r>
      <w:r w:rsidR="00245AB0">
        <w:rPr>
          <w:rFonts w:ascii="Cambria" w:hAnsi="Cambria" w:cs="Arial"/>
          <w:sz w:val="24"/>
          <w:szCs w:val="24"/>
          <w:lang w:val="pl-PL" w:eastAsia="pl-PL"/>
        </w:rPr>
        <w:t>e</w:t>
      </w:r>
      <w:r w:rsidR="00245AB0" w:rsidRPr="00133BCD">
        <w:rPr>
          <w:rFonts w:ascii="Cambria" w:hAnsi="Cambria" w:cs="Arial"/>
          <w:sz w:val="24"/>
          <w:szCs w:val="24"/>
          <w:lang w:val="pl-PL" w:eastAsia="pl-PL"/>
        </w:rPr>
        <w:t>kryciem</w:t>
      </w:r>
      <w:proofErr w:type="spellEnd"/>
      <w:r w:rsidRPr="00133BCD">
        <w:rPr>
          <w:rFonts w:ascii="Cambria" w:hAnsi="Cambria" w:cs="Arial"/>
          <w:sz w:val="24"/>
          <w:szCs w:val="24"/>
          <w:lang w:val="pl-PL" w:eastAsia="pl-PL"/>
        </w:rPr>
        <w:t xml:space="preserve"> oraz przepustami pod zjazdami,</w:t>
      </w:r>
    </w:p>
    <w:p w14:paraId="0DFE30DF" w14:textId="77777777" w:rsidR="00133BCD" w:rsidRPr="00133BCD" w:rsidRDefault="00133BCD" w:rsidP="00133BCD">
      <w:pPr>
        <w:pStyle w:val="Akapitzlist"/>
        <w:widowControl/>
        <w:numPr>
          <w:ilvl w:val="0"/>
          <w:numId w:val="43"/>
        </w:numPr>
        <w:autoSpaceDE/>
        <w:autoSpaceDN/>
        <w:adjustRightInd/>
        <w:spacing w:line="276" w:lineRule="auto"/>
        <w:jc w:val="both"/>
        <w:rPr>
          <w:rFonts w:ascii="Cambria" w:hAnsi="Cambria" w:cs="Arial"/>
          <w:sz w:val="24"/>
          <w:szCs w:val="24"/>
          <w:lang w:val="pl-PL" w:eastAsia="pl-PL"/>
        </w:rPr>
      </w:pPr>
      <w:r w:rsidRPr="00133BCD">
        <w:rPr>
          <w:rFonts w:ascii="Cambria" w:hAnsi="Cambria" w:cs="Arial"/>
          <w:sz w:val="24"/>
          <w:szCs w:val="24"/>
          <w:lang w:val="pl-PL" w:eastAsia="pl-PL"/>
        </w:rPr>
        <w:t>rozbiórkę i budowę rowów i urządzeń odwadniających,</w:t>
      </w:r>
    </w:p>
    <w:p w14:paraId="6BA586D8" w14:textId="77777777" w:rsidR="00133BCD" w:rsidRPr="00133BCD" w:rsidRDefault="00133BCD" w:rsidP="00133BCD">
      <w:pPr>
        <w:pStyle w:val="Akapitzlist"/>
        <w:widowControl/>
        <w:numPr>
          <w:ilvl w:val="0"/>
          <w:numId w:val="43"/>
        </w:numPr>
        <w:autoSpaceDE/>
        <w:autoSpaceDN/>
        <w:adjustRightInd/>
        <w:spacing w:line="276" w:lineRule="auto"/>
        <w:jc w:val="both"/>
        <w:rPr>
          <w:rFonts w:ascii="Cambria" w:hAnsi="Cambria" w:cs="Arial"/>
          <w:sz w:val="24"/>
          <w:szCs w:val="24"/>
          <w:lang w:val="pl-PL" w:eastAsia="pl-PL"/>
        </w:rPr>
      </w:pPr>
      <w:r w:rsidRPr="00133BCD">
        <w:rPr>
          <w:rFonts w:ascii="Cambria" w:hAnsi="Cambria" w:cs="Arial"/>
          <w:sz w:val="24"/>
          <w:szCs w:val="24"/>
          <w:lang w:val="pl-PL" w:eastAsia="pl-PL"/>
        </w:rPr>
        <w:t>regulacja wód potoku „</w:t>
      </w:r>
      <w:proofErr w:type="spellStart"/>
      <w:r w:rsidRPr="00133BCD">
        <w:rPr>
          <w:rFonts w:ascii="Cambria" w:hAnsi="Cambria" w:cs="Arial"/>
          <w:sz w:val="24"/>
          <w:szCs w:val="24"/>
          <w:lang w:val="pl-PL" w:eastAsia="pl-PL"/>
        </w:rPr>
        <w:t>Tatyna</w:t>
      </w:r>
      <w:proofErr w:type="spellEnd"/>
      <w:r w:rsidRPr="00133BCD">
        <w:rPr>
          <w:rFonts w:ascii="Cambria" w:hAnsi="Cambria" w:cs="Arial"/>
          <w:sz w:val="24"/>
          <w:szCs w:val="24"/>
          <w:lang w:val="pl-PL" w:eastAsia="pl-PL"/>
        </w:rPr>
        <w:t>”,</w:t>
      </w:r>
    </w:p>
    <w:p w14:paraId="4832F046" w14:textId="77777777" w:rsidR="00133BCD" w:rsidRPr="00133BCD" w:rsidRDefault="00133BCD" w:rsidP="00133BCD">
      <w:pPr>
        <w:pStyle w:val="Akapitzlist"/>
        <w:widowControl/>
        <w:numPr>
          <w:ilvl w:val="0"/>
          <w:numId w:val="43"/>
        </w:numPr>
        <w:autoSpaceDE/>
        <w:autoSpaceDN/>
        <w:adjustRightInd/>
        <w:spacing w:line="276" w:lineRule="auto"/>
        <w:jc w:val="both"/>
        <w:rPr>
          <w:rFonts w:ascii="Cambria" w:hAnsi="Cambria" w:cs="Arial"/>
          <w:sz w:val="24"/>
          <w:szCs w:val="24"/>
          <w:lang w:val="pl-PL" w:eastAsia="pl-PL"/>
        </w:rPr>
      </w:pPr>
      <w:r w:rsidRPr="00133BCD">
        <w:rPr>
          <w:rFonts w:ascii="Cambria" w:hAnsi="Cambria" w:cs="Arial"/>
          <w:sz w:val="24"/>
          <w:szCs w:val="24"/>
          <w:lang w:val="pl-PL" w:eastAsia="pl-PL"/>
        </w:rPr>
        <w:t>odcinkową budowę sieci kanalizacji deszczowej wraz z budową ścieków, przykanalików, studzienek wodościekowych, układów oczyszczania itp. w niezbędnym zakresie,</w:t>
      </w:r>
    </w:p>
    <w:p w14:paraId="6538852B" w14:textId="77777777" w:rsidR="00133BCD" w:rsidRPr="00133BCD" w:rsidRDefault="00133BCD" w:rsidP="00133BCD">
      <w:pPr>
        <w:pStyle w:val="Akapitzlist"/>
        <w:widowControl/>
        <w:numPr>
          <w:ilvl w:val="0"/>
          <w:numId w:val="43"/>
        </w:numPr>
        <w:autoSpaceDE/>
        <w:autoSpaceDN/>
        <w:adjustRightInd/>
        <w:spacing w:line="276" w:lineRule="auto"/>
        <w:jc w:val="both"/>
        <w:rPr>
          <w:rFonts w:ascii="Cambria" w:hAnsi="Cambria" w:cs="Arial"/>
          <w:sz w:val="24"/>
          <w:szCs w:val="24"/>
          <w:lang w:val="pl-PL" w:eastAsia="pl-PL"/>
        </w:rPr>
      </w:pPr>
      <w:r w:rsidRPr="00133BCD">
        <w:rPr>
          <w:rFonts w:ascii="Cambria" w:hAnsi="Cambria" w:cs="Arial"/>
          <w:sz w:val="24"/>
          <w:szCs w:val="24"/>
          <w:lang w:val="pl-PL" w:eastAsia="pl-PL"/>
        </w:rPr>
        <w:t>odcinkową budowę i przebudowę sieci oświetlenia drogowego,</w:t>
      </w:r>
    </w:p>
    <w:p w14:paraId="4459B75C" w14:textId="77777777" w:rsidR="00133BCD" w:rsidRPr="00133BCD" w:rsidRDefault="00133BCD" w:rsidP="00133BCD">
      <w:pPr>
        <w:pStyle w:val="Akapitzlist"/>
        <w:widowControl/>
        <w:numPr>
          <w:ilvl w:val="0"/>
          <w:numId w:val="43"/>
        </w:numPr>
        <w:autoSpaceDE/>
        <w:autoSpaceDN/>
        <w:adjustRightInd/>
        <w:spacing w:line="276" w:lineRule="auto"/>
        <w:jc w:val="both"/>
        <w:rPr>
          <w:rFonts w:ascii="Cambria" w:hAnsi="Cambria" w:cs="Arial"/>
          <w:sz w:val="24"/>
          <w:szCs w:val="24"/>
          <w:lang w:val="pl-PL" w:eastAsia="pl-PL"/>
        </w:rPr>
      </w:pPr>
      <w:r w:rsidRPr="00133BCD">
        <w:rPr>
          <w:rFonts w:ascii="Cambria" w:hAnsi="Cambria" w:cs="Arial"/>
          <w:sz w:val="24"/>
          <w:szCs w:val="24"/>
          <w:lang w:val="pl-PL" w:eastAsia="pl-PL"/>
        </w:rPr>
        <w:t>budowę elementów ochrony środowiska: ekranów akustycznych, elementów ochrony zwierząt jak ogrodzenia ochronno-naprowadzające, płotki tymczasowe, zieleń naprowadzającą, itp.</w:t>
      </w:r>
    </w:p>
    <w:p w14:paraId="40DC1E1C" w14:textId="77777777" w:rsidR="00133BCD" w:rsidRPr="00133BCD" w:rsidRDefault="00133BCD" w:rsidP="00133BCD">
      <w:pPr>
        <w:pStyle w:val="Akapitzlist"/>
        <w:widowControl/>
        <w:numPr>
          <w:ilvl w:val="0"/>
          <w:numId w:val="43"/>
        </w:numPr>
        <w:autoSpaceDE/>
        <w:autoSpaceDN/>
        <w:adjustRightInd/>
        <w:spacing w:line="276" w:lineRule="auto"/>
        <w:jc w:val="both"/>
        <w:rPr>
          <w:rFonts w:ascii="Cambria" w:hAnsi="Cambria" w:cs="Arial"/>
          <w:sz w:val="24"/>
          <w:szCs w:val="24"/>
          <w:lang w:val="pl-PL" w:eastAsia="pl-PL"/>
        </w:rPr>
      </w:pPr>
      <w:r w:rsidRPr="00133BCD">
        <w:rPr>
          <w:rFonts w:ascii="Cambria" w:hAnsi="Cambria" w:cs="Arial"/>
          <w:sz w:val="24"/>
          <w:szCs w:val="24"/>
          <w:lang w:val="pl-PL" w:eastAsia="pl-PL"/>
        </w:rPr>
        <w:t>rozbiórki obiektów budowlanych,</w:t>
      </w:r>
    </w:p>
    <w:p w14:paraId="577C0245" w14:textId="110BF0E3" w:rsidR="00133BCD" w:rsidRPr="00133BCD" w:rsidRDefault="00133BCD" w:rsidP="00133BCD">
      <w:pPr>
        <w:pStyle w:val="Akapitzlist"/>
        <w:widowControl/>
        <w:numPr>
          <w:ilvl w:val="0"/>
          <w:numId w:val="43"/>
        </w:numPr>
        <w:autoSpaceDE/>
        <w:autoSpaceDN/>
        <w:adjustRightInd/>
        <w:spacing w:line="276" w:lineRule="auto"/>
        <w:jc w:val="both"/>
        <w:rPr>
          <w:rFonts w:ascii="Cambria" w:hAnsi="Cambria" w:cs="Arial"/>
          <w:sz w:val="24"/>
          <w:szCs w:val="24"/>
          <w:lang w:val="pl-PL" w:eastAsia="pl-PL"/>
        </w:rPr>
      </w:pPr>
      <w:r w:rsidRPr="00133BCD">
        <w:rPr>
          <w:rFonts w:ascii="Cambria" w:hAnsi="Cambria" w:cs="Arial"/>
          <w:sz w:val="24"/>
          <w:szCs w:val="24"/>
          <w:lang w:val="pl-PL" w:eastAsia="pl-PL"/>
        </w:rPr>
        <w:t>rozbiórkę istniejących elementów zagospodarowania terenu wraz z rozebraniem istniejących elementów infrastruktury technicznej, nawierzchni jezdni, chodników, zjazdów, zieleńców, pomnika,</w:t>
      </w:r>
    </w:p>
    <w:p w14:paraId="4B6FF2B3" w14:textId="77777777" w:rsidR="00133BCD" w:rsidRPr="00133BCD" w:rsidRDefault="00133BCD" w:rsidP="00133BCD">
      <w:pPr>
        <w:pStyle w:val="Akapitzlist"/>
        <w:widowControl/>
        <w:numPr>
          <w:ilvl w:val="0"/>
          <w:numId w:val="43"/>
        </w:numPr>
        <w:autoSpaceDE/>
        <w:autoSpaceDN/>
        <w:adjustRightInd/>
        <w:spacing w:line="276" w:lineRule="auto"/>
        <w:jc w:val="both"/>
        <w:rPr>
          <w:rFonts w:ascii="Cambria" w:hAnsi="Cambria" w:cs="Arial"/>
          <w:sz w:val="24"/>
          <w:szCs w:val="24"/>
          <w:lang w:val="pl-PL" w:eastAsia="pl-PL"/>
        </w:rPr>
      </w:pPr>
      <w:r w:rsidRPr="00133BCD">
        <w:rPr>
          <w:rFonts w:ascii="Cambria" w:hAnsi="Cambria" w:cs="Arial"/>
          <w:sz w:val="24"/>
          <w:szCs w:val="24"/>
          <w:lang w:val="pl-PL" w:eastAsia="pl-PL"/>
        </w:rPr>
        <w:t>przeniesienie kapliczek i krzyży,</w:t>
      </w:r>
    </w:p>
    <w:p w14:paraId="20BE8A81" w14:textId="77777777" w:rsidR="00133BCD" w:rsidRPr="00133BCD" w:rsidRDefault="00133BCD" w:rsidP="00133BCD">
      <w:pPr>
        <w:pStyle w:val="Akapitzlist"/>
        <w:widowControl/>
        <w:numPr>
          <w:ilvl w:val="0"/>
          <w:numId w:val="43"/>
        </w:numPr>
        <w:autoSpaceDE/>
        <w:autoSpaceDN/>
        <w:adjustRightInd/>
        <w:spacing w:line="276" w:lineRule="auto"/>
        <w:jc w:val="both"/>
        <w:rPr>
          <w:rFonts w:ascii="Cambria" w:hAnsi="Cambria" w:cs="Arial"/>
          <w:sz w:val="24"/>
          <w:szCs w:val="24"/>
          <w:lang w:val="pl-PL" w:eastAsia="pl-PL"/>
        </w:rPr>
      </w:pPr>
      <w:r w:rsidRPr="00133BCD">
        <w:rPr>
          <w:rFonts w:ascii="Cambria" w:hAnsi="Cambria" w:cs="Arial"/>
          <w:sz w:val="24"/>
          <w:szCs w:val="24"/>
          <w:lang w:val="pl-PL" w:eastAsia="pl-PL"/>
        </w:rPr>
        <w:t>wycinkę kolidujących drzew i krzewów,</w:t>
      </w:r>
    </w:p>
    <w:p w14:paraId="48D449A9" w14:textId="77777777" w:rsidR="00133BCD" w:rsidRPr="00133BCD" w:rsidRDefault="00133BCD" w:rsidP="00133BCD">
      <w:pPr>
        <w:pStyle w:val="Akapitzlist"/>
        <w:widowControl/>
        <w:numPr>
          <w:ilvl w:val="0"/>
          <w:numId w:val="43"/>
        </w:numPr>
        <w:autoSpaceDE/>
        <w:autoSpaceDN/>
        <w:adjustRightInd/>
        <w:spacing w:line="276" w:lineRule="auto"/>
        <w:jc w:val="both"/>
        <w:rPr>
          <w:rFonts w:ascii="Cambria" w:hAnsi="Cambria" w:cs="Arial"/>
          <w:sz w:val="24"/>
          <w:szCs w:val="24"/>
          <w:lang w:val="pl-PL" w:eastAsia="pl-PL"/>
        </w:rPr>
      </w:pPr>
      <w:r w:rsidRPr="00133BCD">
        <w:rPr>
          <w:rFonts w:ascii="Cambria" w:hAnsi="Cambria" w:cs="Arial"/>
          <w:sz w:val="24"/>
          <w:szCs w:val="24"/>
          <w:lang w:val="pl-PL" w:eastAsia="pl-PL"/>
        </w:rPr>
        <w:t>nasadzenia drzew i krzewów,</w:t>
      </w:r>
    </w:p>
    <w:p w14:paraId="131AA739" w14:textId="77777777" w:rsidR="00133BCD" w:rsidRPr="00133BCD" w:rsidRDefault="00133BCD" w:rsidP="00133BCD">
      <w:pPr>
        <w:pStyle w:val="Akapitzlist"/>
        <w:widowControl/>
        <w:numPr>
          <w:ilvl w:val="0"/>
          <w:numId w:val="43"/>
        </w:numPr>
        <w:autoSpaceDE/>
        <w:autoSpaceDN/>
        <w:adjustRightInd/>
        <w:spacing w:line="276" w:lineRule="auto"/>
        <w:jc w:val="both"/>
        <w:rPr>
          <w:rFonts w:ascii="Cambria" w:hAnsi="Cambria" w:cs="Arial"/>
          <w:sz w:val="24"/>
          <w:szCs w:val="24"/>
          <w:lang w:val="pl-PL" w:eastAsia="pl-PL"/>
        </w:rPr>
      </w:pPr>
      <w:r w:rsidRPr="00133BCD">
        <w:rPr>
          <w:rFonts w:ascii="Cambria" w:hAnsi="Cambria" w:cs="Arial"/>
          <w:sz w:val="24"/>
          <w:szCs w:val="24"/>
          <w:lang w:val="pl-PL" w:eastAsia="pl-PL"/>
        </w:rPr>
        <w:t xml:space="preserve">przebudowę i zabezpieczenie kolidujących odcinków infrastruktury technicznej m.in. sieci elektroenergetycznych, teletechnicznych, gazociągów, kanalizacji sanitarnej </w:t>
      </w:r>
      <w:r w:rsidRPr="00133BCD">
        <w:rPr>
          <w:rFonts w:ascii="Cambria" w:hAnsi="Cambria" w:cs="Arial"/>
          <w:sz w:val="24"/>
          <w:szCs w:val="24"/>
          <w:lang w:val="pl-PL" w:eastAsia="pl-PL"/>
        </w:rPr>
        <w:br/>
        <w:t>i deszczowej, sieci wodociągowej,</w:t>
      </w:r>
    </w:p>
    <w:p w14:paraId="008DEC7C" w14:textId="77777777" w:rsidR="00133BCD" w:rsidRPr="00133BCD" w:rsidRDefault="00133BCD" w:rsidP="00133BCD">
      <w:pPr>
        <w:pStyle w:val="Akapitzlist"/>
        <w:widowControl/>
        <w:numPr>
          <w:ilvl w:val="0"/>
          <w:numId w:val="43"/>
        </w:numPr>
        <w:autoSpaceDE/>
        <w:autoSpaceDN/>
        <w:adjustRightInd/>
        <w:spacing w:line="276" w:lineRule="auto"/>
        <w:jc w:val="both"/>
        <w:rPr>
          <w:rFonts w:ascii="Cambria" w:hAnsi="Cambria" w:cs="Arial"/>
          <w:sz w:val="24"/>
          <w:szCs w:val="24"/>
          <w:lang w:val="pl-PL" w:eastAsia="pl-PL"/>
        </w:rPr>
      </w:pPr>
      <w:r w:rsidRPr="00133BCD">
        <w:rPr>
          <w:rFonts w:ascii="Cambria" w:hAnsi="Cambria" w:cs="Arial"/>
          <w:sz w:val="24"/>
          <w:szCs w:val="24"/>
          <w:lang w:val="pl-PL" w:eastAsia="pl-PL"/>
        </w:rPr>
        <w:t>budowę kanału technologicznego,</w:t>
      </w:r>
    </w:p>
    <w:p w14:paraId="5FB5FC0E" w14:textId="77777777" w:rsidR="00133BCD" w:rsidRPr="00133BCD" w:rsidRDefault="00133BCD" w:rsidP="00133BCD">
      <w:pPr>
        <w:pStyle w:val="Akapitzlist"/>
        <w:widowControl/>
        <w:numPr>
          <w:ilvl w:val="0"/>
          <w:numId w:val="43"/>
        </w:numPr>
        <w:autoSpaceDE/>
        <w:autoSpaceDN/>
        <w:adjustRightInd/>
        <w:spacing w:line="276" w:lineRule="auto"/>
        <w:jc w:val="both"/>
        <w:rPr>
          <w:rFonts w:ascii="Cambria" w:hAnsi="Cambria" w:cs="Arial"/>
          <w:sz w:val="24"/>
          <w:szCs w:val="24"/>
          <w:lang w:val="pl-PL" w:eastAsia="pl-PL"/>
        </w:rPr>
      </w:pPr>
      <w:r w:rsidRPr="00133BCD">
        <w:rPr>
          <w:rFonts w:ascii="Cambria" w:hAnsi="Cambria" w:cs="Arial"/>
          <w:sz w:val="24"/>
          <w:szCs w:val="24"/>
          <w:lang w:val="pl-PL" w:eastAsia="pl-PL"/>
        </w:rPr>
        <w:t>rekultywację terenu.</w:t>
      </w:r>
      <w:bookmarkEnd w:id="6"/>
    </w:p>
    <w:p w14:paraId="12C92AF5" w14:textId="77777777" w:rsidR="00133BCD" w:rsidRDefault="00133BCD" w:rsidP="00133BCD">
      <w:pPr>
        <w:spacing w:after="60" w:line="276" w:lineRule="auto"/>
        <w:jc w:val="both"/>
        <w:rPr>
          <w:rFonts w:ascii="Cambria" w:hAnsi="Cambria"/>
          <w:sz w:val="24"/>
          <w:szCs w:val="24"/>
        </w:rPr>
      </w:pPr>
    </w:p>
    <w:p w14:paraId="17B19933" w14:textId="77777777" w:rsidR="00C51E64" w:rsidRPr="00C51E64" w:rsidRDefault="00C51E64" w:rsidP="00C51E64">
      <w:pPr>
        <w:spacing w:after="60" w:line="276" w:lineRule="auto"/>
        <w:jc w:val="both"/>
        <w:rPr>
          <w:rFonts w:ascii="Cambria" w:hAnsi="Cambria"/>
          <w:sz w:val="24"/>
          <w:szCs w:val="24"/>
        </w:rPr>
      </w:pPr>
      <w:r w:rsidRPr="00C51E64">
        <w:rPr>
          <w:rFonts w:ascii="Cambria" w:hAnsi="Cambria"/>
          <w:sz w:val="24"/>
          <w:szCs w:val="24"/>
        </w:rPr>
        <w:t xml:space="preserve">Powyższe zamówienie należy wykonać w oparciu o decyzję ZRID z rygorem natychmiastowej wykonalności znak: N-VIII.7820.1.5.2023 z dnia 28.07.2023 r. dla inwestycji pn.: „Rozbudowa drogi wojewódzkiej </w:t>
      </w:r>
    </w:p>
    <w:p w14:paraId="134EE969" w14:textId="77777777" w:rsidR="00C51E64" w:rsidRPr="00C51E64" w:rsidRDefault="00C51E64" w:rsidP="00C51E64">
      <w:pPr>
        <w:spacing w:after="60" w:line="276" w:lineRule="auto"/>
        <w:jc w:val="both"/>
        <w:rPr>
          <w:rFonts w:ascii="Cambria" w:hAnsi="Cambria"/>
          <w:sz w:val="24"/>
          <w:szCs w:val="24"/>
        </w:rPr>
      </w:pPr>
      <w:r w:rsidRPr="00C51E64">
        <w:rPr>
          <w:rFonts w:ascii="Cambria" w:hAnsi="Cambria"/>
          <w:sz w:val="24"/>
          <w:szCs w:val="24"/>
        </w:rPr>
        <w:t>nr 878 Stobierna - Rzeszów - Dylągówka na odcinku od m. Kielnarowa do m. Dylągówka od km ok. 7+426,57 do km ok. 21+213,94 wraz z odcinkami nawiązania oraz rozbiórką, budowa, przebudową niezbędnej infrastruktury technicznej, budowli i urządzeń budowlanych”, dokumentację projektową, Akt Umowy, SWZ, obowiązujące przepisy prawa oraz warunki wskazane w innych decyzjach administracyjnych, uzgodnieniach.</w:t>
      </w:r>
    </w:p>
    <w:p w14:paraId="555D173E" w14:textId="77777777" w:rsidR="00C51E64" w:rsidRPr="00C51E64" w:rsidRDefault="00C51E64" w:rsidP="00C51E64">
      <w:pPr>
        <w:spacing w:after="60" w:line="276" w:lineRule="auto"/>
        <w:jc w:val="both"/>
        <w:rPr>
          <w:rFonts w:ascii="Cambria" w:hAnsi="Cambria"/>
          <w:sz w:val="24"/>
          <w:szCs w:val="24"/>
        </w:rPr>
      </w:pPr>
      <w:r w:rsidRPr="00C51E64">
        <w:rPr>
          <w:rFonts w:ascii="Cambria" w:hAnsi="Cambria"/>
          <w:sz w:val="24"/>
          <w:szCs w:val="24"/>
        </w:rPr>
        <w:lastRenderedPageBreak/>
        <w:t>Jeżeli zaistnieje konieczność uzyskania dodatkowych pozwoleń, opinii, uzgodnień czy też wykonanie aktualizacji/prolongaty już posiadanych, leży to w gestii Wykonawcy.</w:t>
      </w:r>
    </w:p>
    <w:p w14:paraId="6F5184E8" w14:textId="77777777" w:rsidR="00C51E64" w:rsidRPr="00C51E64" w:rsidRDefault="00C51E64" w:rsidP="00C51E64">
      <w:pPr>
        <w:spacing w:after="60" w:line="276" w:lineRule="auto"/>
        <w:jc w:val="both"/>
        <w:rPr>
          <w:rFonts w:ascii="Cambria" w:hAnsi="Cambria"/>
          <w:sz w:val="24"/>
          <w:szCs w:val="24"/>
        </w:rPr>
      </w:pPr>
      <w:r w:rsidRPr="00C51E64">
        <w:rPr>
          <w:rFonts w:ascii="Cambria" w:hAnsi="Cambria"/>
          <w:sz w:val="24"/>
          <w:szCs w:val="24"/>
        </w:rPr>
        <w:t>Dla przedmiotowego zadania Wykonawca zobowiązany jest wykonać projekt wykonawczy wraz z przedmiarami robót, a także Projekt/Projekty tymczasowej organizacji ruchu oraz aktualizację Projektu stałej organizacji ruchu.</w:t>
      </w:r>
    </w:p>
    <w:p w14:paraId="6E15C195" w14:textId="25649AE4" w:rsidR="00133BCD" w:rsidRDefault="00C51E64" w:rsidP="00C51E64">
      <w:pPr>
        <w:spacing w:after="60" w:line="276" w:lineRule="auto"/>
        <w:jc w:val="both"/>
        <w:rPr>
          <w:rFonts w:ascii="Cambria" w:hAnsi="Cambria"/>
          <w:sz w:val="24"/>
          <w:szCs w:val="24"/>
        </w:rPr>
      </w:pPr>
      <w:r w:rsidRPr="00C51E64">
        <w:rPr>
          <w:rFonts w:ascii="Cambria" w:hAnsi="Cambria"/>
          <w:sz w:val="24"/>
          <w:szCs w:val="24"/>
        </w:rPr>
        <w:t>Zadanie jest planowane do dofinansowania z regionalnego programu: Fundusze Europejskie dla Podkarpacia  2021-2027.</w:t>
      </w:r>
    </w:p>
    <w:p w14:paraId="2C5E24FF" w14:textId="77777777" w:rsidR="00776174" w:rsidRPr="00776174" w:rsidRDefault="00776174" w:rsidP="00776174">
      <w:pPr>
        <w:widowControl/>
        <w:autoSpaceDE/>
        <w:autoSpaceDN/>
        <w:adjustRightInd/>
        <w:spacing w:after="60"/>
        <w:jc w:val="both"/>
        <w:rPr>
          <w:rFonts w:ascii="Cambria" w:eastAsia="Calibri" w:hAnsi="Cambria"/>
          <w:bCs/>
          <w:sz w:val="24"/>
          <w:szCs w:val="24"/>
          <w:lang w:eastAsia="en-US"/>
        </w:rPr>
      </w:pPr>
    </w:p>
    <w:p w14:paraId="5BD64444" w14:textId="77777777" w:rsidR="002A2EC3" w:rsidRPr="003E3FCD" w:rsidRDefault="002A2EC3" w:rsidP="0006428C">
      <w:pPr>
        <w:pStyle w:val="Nagwek2"/>
      </w:pPr>
      <w:r w:rsidRPr="003D4048">
        <w:t>Terminy realizacji</w:t>
      </w:r>
    </w:p>
    <w:p w14:paraId="4605CA75" w14:textId="77777777" w:rsidR="002A2EC3" w:rsidRPr="00AF7672" w:rsidRDefault="002A2EC3" w:rsidP="0006428C">
      <w:pPr>
        <w:pStyle w:val="Nagwek3"/>
      </w:pPr>
      <w:r w:rsidRPr="00AF7672">
        <w:t>Rozpoczęcie pełnienia funkcji Inżyniera Kontraktu nastąpi z dniem podpisania umowy (nie wcześniej niż podpisanie umowy z Wykonawcą robót).</w:t>
      </w:r>
    </w:p>
    <w:p w14:paraId="6734B79A" w14:textId="77777777" w:rsidR="002A2EC3" w:rsidRPr="00AF7672" w:rsidRDefault="002A2EC3" w:rsidP="0006428C">
      <w:pPr>
        <w:pStyle w:val="Nagwek3"/>
      </w:pPr>
      <w:r w:rsidRPr="00AF7672">
        <w:t>Zakończenie pełnienia funkcji Inżyniera Kontra</w:t>
      </w:r>
      <w:r>
        <w:t xml:space="preserve">ktu nastąpi w dniu wystawienia </w:t>
      </w:r>
      <w:r w:rsidRPr="00AF7672">
        <w:t>Świadectwa Wykonania dla Wykonawców Robót,</w:t>
      </w:r>
      <w:r>
        <w:t xml:space="preserve"> </w:t>
      </w:r>
      <w:r w:rsidRPr="00AF7672">
        <w:t>po upływie okresu gwarancji i rękojmi biegnącego od dnia wystawienia Świadectwa Przejęcia.</w:t>
      </w:r>
    </w:p>
    <w:p w14:paraId="6C748BA0" w14:textId="77FB8F6B" w:rsidR="002A2EC3" w:rsidRPr="000A7B8A" w:rsidRDefault="002A2EC3" w:rsidP="002A2EC3">
      <w:pPr>
        <w:spacing w:before="120"/>
        <w:jc w:val="both"/>
        <w:rPr>
          <w:rFonts w:ascii="Cambria" w:hAnsi="Cambria"/>
          <w:color w:val="000000"/>
          <w:sz w:val="24"/>
          <w:szCs w:val="24"/>
        </w:rPr>
      </w:pPr>
      <w:r w:rsidRPr="000A7B8A">
        <w:rPr>
          <w:rFonts w:ascii="Cambria" w:hAnsi="Cambria"/>
          <w:color w:val="000000"/>
          <w:sz w:val="24"/>
          <w:szCs w:val="24"/>
        </w:rPr>
        <w:t xml:space="preserve">Zamawiający planuje zakończenie robót budowlanych (zakończenie rzeczowe) </w:t>
      </w:r>
      <w:r w:rsidRPr="000A7B8A">
        <w:rPr>
          <w:rFonts w:ascii="Cambria" w:hAnsi="Cambria"/>
          <w:color w:val="000000"/>
          <w:sz w:val="24"/>
          <w:szCs w:val="24"/>
        </w:rPr>
        <w:br/>
        <w:t xml:space="preserve">w terminie </w:t>
      </w:r>
      <w:r w:rsidR="0001357C">
        <w:rPr>
          <w:rFonts w:ascii="Cambria" w:hAnsi="Cambria"/>
          <w:b/>
          <w:bCs/>
          <w:color w:val="000000"/>
          <w:sz w:val="24"/>
          <w:szCs w:val="24"/>
        </w:rPr>
        <w:t>3</w:t>
      </w:r>
      <w:r w:rsidR="00C51E64">
        <w:rPr>
          <w:rFonts w:ascii="Cambria" w:hAnsi="Cambria"/>
          <w:b/>
          <w:bCs/>
          <w:color w:val="000000"/>
          <w:sz w:val="24"/>
          <w:szCs w:val="24"/>
        </w:rPr>
        <w:t>6</w:t>
      </w:r>
      <w:r w:rsidRPr="00B03DB9">
        <w:rPr>
          <w:rFonts w:ascii="Cambria" w:hAnsi="Cambria"/>
          <w:b/>
          <w:bCs/>
          <w:color w:val="000000"/>
          <w:sz w:val="24"/>
          <w:szCs w:val="24"/>
        </w:rPr>
        <w:t xml:space="preserve"> miesi</w:t>
      </w:r>
      <w:r>
        <w:rPr>
          <w:rFonts w:ascii="Cambria" w:hAnsi="Cambria"/>
          <w:b/>
          <w:bCs/>
          <w:color w:val="000000"/>
          <w:sz w:val="24"/>
          <w:szCs w:val="24"/>
        </w:rPr>
        <w:t>ę</w:t>
      </w:r>
      <w:r w:rsidRPr="00B03DB9">
        <w:rPr>
          <w:rFonts w:ascii="Cambria" w:hAnsi="Cambria"/>
          <w:b/>
          <w:bCs/>
          <w:color w:val="000000"/>
          <w:sz w:val="24"/>
          <w:szCs w:val="24"/>
        </w:rPr>
        <w:t>cy od dnia podpisania umowy</w:t>
      </w:r>
      <w:r w:rsidRPr="000A7B8A">
        <w:rPr>
          <w:rFonts w:ascii="Cambria" w:hAnsi="Cambria"/>
          <w:color w:val="000000"/>
          <w:sz w:val="24"/>
          <w:szCs w:val="24"/>
        </w:rPr>
        <w:t>.</w:t>
      </w:r>
    </w:p>
    <w:p w14:paraId="4E1D5C8E" w14:textId="1503ED95" w:rsidR="002A2EC3" w:rsidRPr="000A7B8A" w:rsidRDefault="002A2EC3" w:rsidP="002A2EC3">
      <w:pPr>
        <w:spacing w:before="120"/>
        <w:jc w:val="both"/>
        <w:rPr>
          <w:rFonts w:ascii="Cambria" w:hAnsi="Cambria"/>
          <w:color w:val="000000"/>
          <w:sz w:val="24"/>
          <w:szCs w:val="24"/>
        </w:rPr>
      </w:pPr>
      <w:r w:rsidRPr="000A7B8A">
        <w:rPr>
          <w:rFonts w:ascii="Cambria" w:hAnsi="Cambria"/>
          <w:color w:val="000000"/>
          <w:sz w:val="24"/>
          <w:szCs w:val="24"/>
        </w:rPr>
        <w:t xml:space="preserve">Rozliczenie finansowe – </w:t>
      </w:r>
      <w:r w:rsidRPr="00B03DB9">
        <w:rPr>
          <w:rFonts w:ascii="Cambria" w:hAnsi="Cambria"/>
          <w:b/>
          <w:bCs/>
          <w:color w:val="000000"/>
          <w:sz w:val="24"/>
          <w:szCs w:val="24"/>
        </w:rPr>
        <w:t xml:space="preserve">do </w:t>
      </w:r>
      <w:r w:rsidR="00C51E64">
        <w:rPr>
          <w:rFonts w:ascii="Cambria" w:hAnsi="Cambria"/>
          <w:b/>
          <w:bCs/>
          <w:color w:val="000000"/>
          <w:sz w:val="24"/>
          <w:szCs w:val="24"/>
        </w:rPr>
        <w:t xml:space="preserve">3 </w:t>
      </w:r>
      <w:r w:rsidRPr="00B03DB9">
        <w:rPr>
          <w:rFonts w:ascii="Cambria" w:hAnsi="Cambria"/>
          <w:b/>
          <w:bCs/>
          <w:color w:val="000000"/>
          <w:sz w:val="24"/>
          <w:szCs w:val="24"/>
        </w:rPr>
        <w:t>miesięcy od zakończenia rzeczowego</w:t>
      </w:r>
      <w:r w:rsidRPr="000A7B8A">
        <w:rPr>
          <w:rFonts w:ascii="Cambria" w:hAnsi="Cambria"/>
          <w:color w:val="000000"/>
          <w:sz w:val="24"/>
          <w:szCs w:val="24"/>
        </w:rPr>
        <w:t>.</w:t>
      </w:r>
    </w:p>
    <w:p w14:paraId="57748EEC" w14:textId="77777777" w:rsidR="002A2EC3" w:rsidRPr="00AF7672" w:rsidRDefault="002A2EC3" w:rsidP="0006428C">
      <w:pPr>
        <w:pStyle w:val="Nagwek3"/>
      </w:pPr>
      <w:r w:rsidRPr="00AF7672">
        <w:t>Inżynier Kontraktu ponosi odpowiedzialność z tytułu gwarancji:</w:t>
      </w:r>
    </w:p>
    <w:p w14:paraId="2D9BDDAF" w14:textId="77777777" w:rsidR="002A2EC3" w:rsidRPr="000A7B8A" w:rsidRDefault="002A2EC3" w:rsidP="002A2EC3">
      <w:pPr>
        <w:numPr>
          <w:ilvl w:val="0"/>
          <w:numId w:val="5"/>
        </w:numPr>
        <w:tabs>
          <w:tab w:val="left" w:pos="851"/>
        </w:tabs>
        <w:ind w:left="851" w:hanging="425"/>
        <w:jc w:val="both"/>
        <w:rPr>
          <w:rFonts w:ascii="Cambria" w:hAnsi="Cambria"/>
          <w:color w:val="000000"/>
          <w:sz w:val="24"/>
          <w:szCs w:val="24"/>
        </w:rPr>
      </w:pPr>
      <w:r w:rsidRPr="000A7B8A">
        <w:rPr>
          <w:rFonts w:ascii="Cambria" w:hAnsi="Cambria"/>
          <w:color w:val="000000"/>
          <w:sz w:val="24"/>
          <w:szCs w:val="24"/>
        </w:rPr>
        <w:t>przez cały okres odpowiedzialności Wykonawcy Robót z tego tytułu</w:t>
      </w:r>
      <w:r>
        <w:rPr>
          <w:rFonts w:ascii="Cambria" w:hAnsi="Cambria"/>
          <w:color w:val="000000"/>
          <w:sz w:val="24"/>
          <w:szCs w:val="24"/>
        </w:rPr>
        <w:t>,</w:t>
      </w:r>
    </w:p>
    <w:p w14:paraId="4F945645" w14:textId="77777777" w:rsidR="002A2EC3" w:rsidRPr="00AF7672" w:rsidRDefault="002A2EC3" w:rsidP="002A2EC3">
      <w:pPr>
        <w:numPr>
          <w:ilvl w:val="0"/>
          <w:numId w:val="5"/>
        </w:numPr>
        <w:tabs>
          <w:tab w:val="left" w:pos="851"/>
        </w:tabs>
        <w:ind w:left="851" w:hanging="425"/>
        <w:jc w:val="both"/>
        <w:rPr>
          <w:rFonts w:ascii="Cambria" w:hAnsi="Cambria"/>
          <w:color w:val="000000"/>
          <w:sz w:val="24"/>
          <w:szCs w:val="24"/>
        </w:rPr>
      </w:pPr>
      <w:r w:rsidRPr="000A7B8A">
        <w:rPr>
          <w:rFonts w:ascii="Cambria" w:hAnsi="Cambria"/>
          <w:color w:val="000000"/>
          <w:sz w:val="24"/>
          <w:szCs w:val="24"/>
        </w:rPr>
        <w:t>bez prawa do dodatkowego wynagrodzenia.</w:t>
      </w:r>
    </w:p>
    <w:p w14:paraId="08BE6ACA" w14:textId="77777777" w:rsidR="002A2EC3" w:rsidRPr="000A7B8A" w:rsidRDefault="002A2EC3" w:rsidP="0006428C">
      <w:pPr>
        <w:pStyle w:val="Nagwek3"/>
      </w:pPr>
      <w:r w:rsidRPr="00AF7672">
        <w:t>Gwarancja</w:t>
      </w:r>
      <w:r w:rsidRPr="000A7B8A">
        <w:t xml:space="preserve"> </w:t>
      </w:r>
      <w:r w:rsidRPr="00AF7672">
        <w:t>Inżyniera Kontraktu wydłuża się o okres wydłużenia gwarancji Wykonawcy Robót.</w:t>
      </w:r>
    </w:p>
    <w:p w14:paraId="0C137312" w14:textId="773952B0" w:rsidR="002A2EC3" w:rsidRPr="007600F8" w:rsidRDefault="002A2EC3" w:rsidP="0006428C">
      <w:pPr>
        <w:pStyle w:val="Nagwek3"/>
      </w:pPr>
      <w:r w:rsidRPr="00AF7672">
        <w:t xml:space="preserve">Terminy </w:t>
      </w:r>
      <w:r w:rsidR="007600F8" w:rsidRPr="007600F8">
        <w:t>realizacji mogą ulec zmianie stosownie do czasu trwania robót budowlanych. Wykonawca zobowiązuje się świadczyć usługi do czasu faktycznego zakończenia robót, zakończenia okresu gwarancji i rękojmi za wady oraz rozliczenia końcowego kontraktu bez prawa do dodatkowego wynagrodzenia w przedłużonym czasie na ukończenie i wykonanie.</w:t>
      </w:r>
    </w:p>
    <w:p w14:paraId="6132290B" w14:textId="77777777" w:rsidR="002A2EC3" w:rsidRDefault="002A2EC3" w:rsidP="0006428C">
      <w:pPr>
        <w:pStyle w:val="Nagwek2"/>
      </w:pPr>
      <w:r w:rsidRPr="003D4048">
        <w:t>Dokumentacja Zamawiającego</w:t>
      </w:r>
    </w:p>
    <w:p w14:paraId="4E92321E" w14:textId="77777777" w:rsidR="001136BC" w:rsidRPr="001136BC" w:rsidRDefault="001136BC" w:rsidP="001136BC">
      <w:pPr>
        <w:rPr>
          <w:lang w:eastAsia="x-none"/>
        </w:rPr>
      </w:pPr>
    </w:p>
    <w:p w14:paraId="414EEFF7" w14:textId="77777777" w:rsidR="001136BC" w:rsidRPr="000A7B8A" w:rsidRDefault="001136BC" w:rsidP="001136BC">
      <w:pPr>
        <w:jc w:val="both"/>
        <w:rPr>
          <w:rFonts w:ascii="Cambria" w:hAnsi="Cambria"/>
          <w:color w:val="000000"/>
          <w:sz w:val="24"/>
          <w:szCs w:val="24"/>
        </w:rPr>
      </w:pPr>
      <w:r w:rsidRPr="000A7B8A">
        <w:rPr>
          <w:rFonts w:ascii="Cambria" w:hAnsi="Cambria"/>
          <w:color w:val="000000"/>
          <w:sz w:val="24"/>
          <w:szCs w:val="24"/>
        </w:rPr>
        <w:t>Zamawiający przekaże Inżynierowi Kontraktu, na czas pełnienia nadzoru, kopie następujących dokumentów:</w:t>
      </w:r>
    </w:p>
    <w:p w14:paraId="0C58AACE" w14:textId="77777777" w:rsidR="001136BC" w:rsidRPr="000A7B8A" w:rsidRDefault="001136BC" w:rsidP="001136BC">
      <w:pPr>
        <w:numPr>
          <w:ilvl w:val="0"/>
          <w:numId w:val="6"/>
        </w:numPr>
        <w:ind w:left="993" w:hanging="426"/>
        <w:jc w:val="both"/>
        <w:rPr>
          <w:rFonts w:ascii="Cambria" w:hAnsi="Cambria"/>
          <w:color w:val="000000"/>
          <w:sz w:val="24"/>
          <w:szCs w:val="24"/>
        </w:rPr>
      </w:pPr>
      <w:r w:rsidRPr="000A7B8A">
        <w:rPr>
          <w:rFonts w:ascii="Cambria" w:hAnsi="Cambria"/>
          <w:color w:val="000000"/>
          <w:sz w:val="24"/>
          <w:szCs w:val="24"/>
        </w:rPr>
        <w:t>Umowę z Wykonawcą wraz z Warunkami Szczególnymi i SWZ,</w:t>
      </w:r>
    </w:p>
    <w:p w14:paraId="409D4CAB" w14:textId="77777777" w:rsidR="001136BC" w:rsidRPr="000A7B8A" w:rsidRDefault="001136BC" w:rsidP="001136BC">
      <w:pPr>
        <w:numPr>
          <w:ilvl w:val="0"/>
          <w:numId w:val="6"/>
        </w:numPr>
        <w:ind w:left="993" w:hanging="426"/>
        <w:jc w:val="both"/>
        <w:rPr>
          <w:rFonts w:ascii="Cambria" w:hAnsi="Cambria"/>
          <w:color w:val="000000"/>
          <w:sz w:val="24"/>
          <w:szCs w:val="24"/>
        </w:rPr>
      </w:pPr>
      <w:r w:rsidRPr="000A7B8A">
        <w:rPr>
          <w:rFonts w:ascii="Cambria" w:hAnsi="Cambria"/>
          <w:color w:val="000000"/>
          <w:sz w:val="24"/>
          <w:szCs w:val="24"/>
        </w:rPr>
        <w:t xml:space="preserve">Ofertę Wykonawcy Kontraktu wraz z  Wykazem płatności, </w:t>
      </w:r>
    </w:p>
    <w:p w14:paraId="6D931FEC" w14:textId="77777777" w:rsidR="001136BC" w:rsidRPr="000A7B8A" w:rsidRDefault="001136BC" w:rsidP="001136BC">
      <w:pPr>
        <w:numPr>
          <w:ilvl w:val="0"/>
          <w:numId w:val="6"/>
        </w:numPr>
        <w:ind w:left="993" w:hanging="426"/>
        <w:jc w:val="both"/>
        <w:rPr>
          <w:rFonts w:ascii="Cambria" w:hAnsi="Cambria"/>
          <w:color w:val="000000"/>
          <w:sz w:val="24"/>
          <w:szCs w:val="24"/>
        </w:rPr>
      </w:pPr>
      <w:r w:rsidRPr="000A7B8A">
        <w:rPr>
          <w:rFonts w:ascii="Cambria" w:hAnsi="Cambria"/>
          <w:color w:val="000000"/>
          <w:sz w:val="24"/>
          <w:szCs w:val="24"/>
        </w:rPr>
        <w:t xml:space="preserve">Projekt budowlany, </w:t>
      </w:r>
      <w:r w:rsidRPr="000A7B8A">
        <w:rPr>
          <w:rFonts w:ascii="Cambria" w:hAnsi="Cambria"/>
          <w:sz w:val="24"/>
          <w:szCs w:val="24"/>
        </w:rPr>
        <w:t>projekt wykonawczy</w:t>
      </w:r>
      <w:r w:rsidRPr="000A7B8A">
        <w:rPr>
          <w:rFonts w:ascii="Cambria" w:hAnsi="Cambria"/>
          <w:color w:val="000000"/>
          <w:sz w:val="24"/>
          <w:szCs w:val="24"/>
        </w:rPr>
        <w:t xml:space="preserve"> </w:t>
      </w:r>
      <w:r w:rsidRPr="000A7B8A">
        <w:rPr>
          <w:rFonts w:ascii="Cambria" w:hAnsi="Cambria"/>
          <w:sz w:val="24"/>
          <w:szCs w:val="24"/>
        </w:rPr>
        <w:t>(wersja elektroniczna),</w:t>
      </w:r>
    </w:p>
    <w:p w14:paraId="403C9ED7" w14:textId="77777777" w:rsidR="001136BC" w:rsidRPr="000A7B8A" w:rsidRDefault="001136BC" w:rsidP="001136BC">
      <w:pPr>
        <w:numPr>
          <w:ilvl w:val="0"/>
          <w:numId w:val="6"/>
        </w:numPr>
        <w:ind w:left="993" w:hanging="426"/>
        <w:jc w:val="both"/>
        <w:rPr>
          <w:rFonts w:ascii="Cambria" w:hAnsi="Cambria"/>
          <w:color w:val="000000"/>
          <w:sz w:val="24"/>
          <w:szCs w:val="24"/>
        </w:rPr>
      </w:pPr>
      <w:r w:rsidRPr="000A7B8A">
        <w:rPr>
          <w:rFonts w:ascii="Cambria" w:hAnsi="Cambria"/>
          <w:color w:val="000000"/>
          <w:sz w:val="24"/>
          <w:szCs w:val="24"/>
        </w:rPr>
        <w:t>Inne, będące w jego posiadaniu, dokumenty składające się na Kontrakt oraz poinformuje o umowach cywilno-prawnych i znanych mu wymaganiach prawnych i administracyjnych mających wpływ na realizację.</w:t>
      </w:r>
    </w:p>
    <w:p w14:paraId="11AD060B" w14:textId="77777777" w:rsidR="0001357C" w:rsidRDefault="0001357C" w:rsidP="0001357C">
      <w:pPr>
        <w:tabs>
          <w:tab w:val="left" w:pos="851"/>
        </w:tabs>
        <w:jc w:val="both"/>
        <w:rPr>
          <w:rFonts w:ascii="Cambria" w:hAnsi="Cambria"/>
          <w:color w:val="000000"/>
          <w:sz w:val="24"/>
          <w:szCs w:val="24"/>
        </w:rPr>
      </w:pPr>
    </w:p>
    <w:p w14:paraId="6C140705" w14:textId="06509E14" w:rsidR="0001357C" w:rsidRPr="001136BC" w:rsidRDefault="0001357C" w:rsidP="0006428C">
      <w:pPr>
        <w:pStyle w:val="Nagwek2"/>
      </w:pPr>
      <w:r w:rsidRPr="001136BC">
        <w:lastRenderedPageBreak/>
        <w:t xml:space="preserve">Kierownik projektu </w:t>
      </w:r>
    </w:p>
    <w:p w14:paraId="31C60FC6" w14:textId="77777777" w:rsidR="00B16850" w:rsidRDefault="00B16850" w:rsidP="00B16850">
      <w:pPr>
        <w:tabs>
          <w:tab w:val="left" w:pos="851"/>
        </w:tabs>
        <w:jc w:val="both"/>
        <w:rPr>
          <w:rFonts w:ascii="Cambria" w:hAnsi="Cambria"/>
          <w:color w:val="000000"/>
          <w:sz w:val="24"/>
          <w:szCs w:val="24"/>
        </w:rPr>
      </w:pPr>
    </w:p>
    <w:p w14:paraId="6FDD8DFA" w14:textId="77777777" w:rsidR="001136BC" w:rsidRPr="000A7B8A" w:rsidRDefault="001136BC" w:rsidP="001136BC">
      <w:pPr>
        <w:jc w:val="both"/>
        <w:rPr>
          <w:rFonts w:ascii="Cambria" w:hAnsi="Cambria"/>
          <w:color w:val="000000"/>
          <w:sz w:val="24"/>
          <w:szCs w:val="24"/>
        </w:rPr>
      </w:pPr>
      <w:r w:rsidRPr="000A7B8A">
        <w:rPr>
          <w:rFonts w:ascii="Cambria" w:hAnsi="Cambria"/>
          <w:color w:val="000000"/>
          <w:sz w:val="24"/>
          <w:szCs w:val="24"/>
        </w:rPr>
        <w:t>Zamawiający wyznacza ze swojego personelu Kierownika Projektu, jako osobę do bezpośrednich kontaktów z Inżynierem Kontraktu. Zakres uprawnień i obowiązków Kierownika Projektu określony jest w Akcie Umowy.</w:t>
      </w:r>
    </w:p>
    <w:p w14:paraId="224E25DA" w14:textId="77777777" w:rsidR="00F74654" w:rsidRDefault="00F74654" w:rsidP="00B16850">
      <w:pPr>
        <w:tabs>
          <w:tab w:val="left" w:pos="851"/>
        </w:tabs>
        <w:jc w:val="both"/>
        <w:rPr>
          <w:rFonts w:ascii="Cambria" w:hAnsi="Cambria"/>
          <w:color w:val="000000"/>
          <w:sz w:val="24"/>
          <w:szCs w:val="24"/>
        </w:rPr>
      </w:pPr>
    </w:p>
    <w:p w14:paraId="3F550C3D" w14:textId="77777777" w:rsidR="00C56C89" w:rsidRPr="00B16850" w:rsidRDefault="00C56C89" w:rsidP="00B16850">
      <w:pPr>
        <w:tabs>
          <w:tab w:val="left" w:pos="851"/>
        </w:tabs>
        <w:jc w:val="both"/>
        <w:rPr>
          <w:rFonts w:ascii="Cambria" w:hAnsi="Cambria"/>
          <w:color w:val="000000"/>
          <w:sz w:val="24"/>
          <w:szCs w:val="24"/>
        </w:rPr>
      </w:pPr>
    </w:p>
    <w:bookmarkEnd w:id="0"/>
    <w:p w14:paraId="59A13403" w14:textId="01D6ED53" w:rsidR="00F74654" w:rsidRPr="00F74654" w:rsidRDefault="00F74654" w:rsidP="00F74654">
      <w:pPr>
        <w:pStyle w:val="Nagwek1"/>
        <w:ind w:left="993" w:hanging="993"/>
        <w:jc w:val="both"/>
        <w:rPr>
          <w:spacing w:val="0"/>
          <w:lang w:val="pl-PL"/>
        </w:rPr>
      </w:pPr>
      <w:r w:rsidRPr="00F74654">
        <w:rPr>
          <w:spacing w:val="0"/>
        </w:rPr>
        <w:t>Zakres działań Inżyniera Kontraktu</w:t>
      </w:r>
    </w:p>
    <w:p w14:paraId="185533EE" w14:textId="77777777" w:rsidR="00F74654" w:rsidRPr="000A7B8A" w:rsidRDefault="00F74654" w:rsidP="0006428C">
      <w:pPr>
        <w:pStyle w:val="Nagwek2"/>
      </w:pPr>
      <w:r w:rsidRPr="000A7B8A">
        <w:t>Obowiązki ogólne</w:t>
      </w:r>
    </w:p>
    <w:p w14:paraId="440DA804" w14:textId="77777777" w:rsidR="00726CF5" w:rsidRPr="005D6521" w:rsidRDefault="00726CF5" w:rsidP="0006428C">
      <w:pPr>
        <w:pStyle w:val="Nagwek3"/>
      </w:pPr>
      <w:r w:rsidRPr="000A7B8A">
        <w:t>Inżynier Kontraktu będzie odpowiedzialny za:</w:t>
      </w:r>
    </w:p>
    <w:p w14:paraId="5AF38721" w14:textId="77777777" w:rsidR="00726CF5" w:rsidRPr="000A7B8A" w:rsidRDefault="00726CF5" w:rsidP="00726CF5">
      <w:pPr>
        <w:numPr>
          <w:ilvl w:val="0"/>
          <w:numId w:val="7"/>
        </w:numPr>
        <w:ind w:left="993" w:hanging="426"/>
        <w:jc w:val="both"/>
        <w:rPr>
          <w:rFonts w:ascii="Cambria" w:hAnsi="Cambria"/>
          <w:color w:val="000000"/>
          <w:sz w:val="24"/>
          <w:szCs w:val="24"/>
        </w:rPr>
      </w:pPr>
      <w:r w:rsidRPr="000A7B8A">
        <w:rPr>
          <w:rFonts w:ascii="Cambria" w:hAnsi="Cambria"/>
          <w:color w:val="000000"/>
          <w:sz w:val="24"/>
          <w:szCs w:val="24"/>
        </w:rPr>
        <w:t>Pełnienie funkcji Inżyniera zgodnie z warunkami określonymi w "Warunkach Kontraktu FIDIC</w:t>
      </w:r>
      <w:r>
        <w:rPr>
          <w:rFonts w:ascii="Cambria" w:hAnsi="Cambria"/>
          <w:color w:val="000000"/>
          <w:sz w:val="24"/>
          <w:szCs w:val="24"/>
        </w:rPr>
        <w:t>”</w:t>
      </w:r>
      <w:r w:rsidRPr="000A7B8A">
        <w:rPr>
          <w:rFonts w:ascii="Cambria" w:hAnsi="Cambria"/>
          <w:color w:val="000000"/>
          <w:sz w:val="24"/>
          <w:szCs w:val="24"/>
        </w:rPr>
        <w:t xml:space="preserve"> oraz w Warunkach Szczególnych stanowiących załącznik do Kontraktu, Rozporządzeniem Ministra Transportu, Budownictwa i Gospodarki Morskiej z dnia 25 kwietnia 2012 r. w sprawie szczegółowego zakresu i formy projektu budowlanego (Dz. U. z 2021 r. poz. 2351, z </w:t>
      </w:r>
      <w:proofErr w:type="spellStart"/>
      <w:r w:rsidRPr="000A7B8A">
        <w:rPr>
          <w:rFonts w:ascii="Cambria" w:hAnsi="Cambria"/>
          <w:color w:val="000000"/>
          <w:sz w:val="24"/>
          <w:szCs w:val="24"/>
        </w:rPr>
        <w:t>późn</w:t>
      </w:r>
      <w:proofErr w:type="spellEnd"/>
      <w:r w:rsidRPr="000A7B8A">
        <w:rPr>
          <w:rFonts w:ascii="Cambria" w:hAnsi="Cambria"/>
          <w:color w:val="000000"/>
          <w:sz w:val="24"/>
          <w:szCs w:val="24"/>
        </w:rPr>
        <w:t>. zm.) jak również pełnienie funkcji Inspektora nadzoru inwestorskiego zgodnie z przepisami polskiego prawa i postanowieniami odpowiednich pozwoleń na prowadzenie budowy.</w:t>
      </w:r>
    </w:p>
    <w:p w14:paraId="4B93E97C" w14:textId="77777777" w:rsidR="00726CF5" w:rsidRPr="000A7B8A" w:rsidRDefault="00726CF5" w:rsidP="00726CF5">
      <w:pPr>
        <w:ind w:left="993"/>
        <w:jc w:val="both"/>
        <w:rPr>
          <w:rFonts w:ascii="Cambria" w:hAnsi="Cambria"/>
          <w:color w:val="000000"/>
          <w:sz w:val="24"/>
          <w:szCs w:val="24"/>
        </w:rPr>
      </w:pPr>
      <w:r w:rsidRPr="000A7B8A">
        <w:rPr>
          <w:rFonts w:ascii="Cambria" w:hAnsi="Cambria"/>
          <w:color w:val="000000"/>
          <w:sz w:val="24"/>
          <w:szCs w:val="24"/>
        </w:rPr>
        <w:t>Pełnienie (bez prawa do dodatkowego wynagrodzenia) funkcji Inżyniera Kontraktu nad robotami podobnymi</w:t>
      </w:r>
      <w:r>
        <w:rPr>
          <w:rFonts w:ascii="Cambria" w:hAnsi="Cambria"/>
          <w:color w:val="000000"/>
          <w:sz w:val="24"/>
          <w:szCs w:val="24"/>
        </w:rPr>
        <w:t>,</w:t>
      </w:r>
      <w:r w:rsidRPr="000A7B8A">
        <w:rPr>
          <w:rFonts w:ascii="Cambria" w:hAnsi="Cambria"/>
          <w:color w:val="000000"/>
          <w:sz w:val="24"/>
          <w:szCs w:val="24"/>
        </w:rPr>
        <w:t xml:space="preserve"> </w:t>
      </w:r>
      <w:r w:rsidRPr="00FF3DF6">
        <w:rPr>
          <w:rFonts w:ascii="Cambria" w:hAnsi="Cambria"/>
          <w:sz w:val="24"/>
          <w:szCs w:val="24"/>
        </w:rPr>
        <w:t>zamiennymi i dodatkowymi</w:t>
      </w:r>
      <w:r>
        <w:rPr>
          <w:rFonts w:ascii="Cambria" w:hAnsi="Cambria"/>
          <w:color w:val="00B0F0"/>
          <w:sz w:val="24"/>
          <w:szCs w:val="24"/>
        </w:rPr>
        <w:t xml:space="preserve"> </w:t>
      </w:r>
      <w:r w:rsidRPr="000A7B8A">
        <w:rPr>
          <w:rFonts w:ascii="Cambria" w:hAnsi="Cambria"/>
          <w:color w:val="000000"/>
          <w:sz w:val="24"/>
          <w:szCs w:val="24"/>
        </w:rPr>
        <w:t>w przypadku ich wystąpienia podczas realizacji zadania,</w:t>
      </w:r>
    </w:p>
    <w:p w14:paraId="0471147D" w14:textId="77777777" w:rsidR="00726CF5" w:rsidRPr="000A7B8A" w:rsidRDefault="00726CF5" w:rsidP="00726CF5">
      <w:pPr>
        <w:numPr>
          <w:ilvl w:val="0"/>
          <w:numId w:val="7"/>
        </w:numPr>
        <w:spacing w:before="120"/>
        <w:ind w:left="993" w:hanging="426"/>
        <w:jc w:val="both"/>
        <w:rPr>
          <w:rFonts w:ascii="Cambria" w:hAnsi="Cambria"/>
          <w:color w:val="000000"/>
          <w:sz w:val="24"/>
          <w:szCs w:val="24"/>
        </w:rPr>
      </w:pPr>
      <w:r w:rsidRPr="000A7B8A">
        <w:rPr>
          <w:rFonts w:ascii="Cambria" w:hAnsi="Cambria"/>
          <w:color w:val="000000"/>
          <w:sz w:val="24"/>
          <w:szCs w:val="24"/>
        </w:rPr>
        <w:t>Kierowanie realizacją kontraktu, sporządzanie i przechowywanie dokumentacji kontraktowej,</w:t>
      </w:r>
    </w:p>
    <w:p w14:paraId="012BBC1B" w14:textId="77777777" w:rsidR="00726CF5" w:rsidRPr="000A7B8A" w:rsidRDefault="00726CF5" w:rsidP="00726CF5">
      <w:pPr>
        <w:numPr>
          <w:ilvl w:val="0"/>
          <w:numId w:val="7"/>
        </w:numPr>
        <w:spacing w:before="120"/>
        <w:ind w:left="993" w:hanging="426"/>
        <w:jc w:val="both"/>
        <w:rPr>
          <w:rFonts w:ascii="Cambria" w:hAnsi="Cambria"/>
          <w:color w:val="000000"/>
          <w:sz w:val="24"/>
          <w:szCs w:val="24"/>
        </w:rPr>
      </w:pPr>
      <w:r w:rsidRPr="000A7B8A">
        <w:rPr>
          <w:rFonts w:ascii="Cambria" w:hAnsi="Cambria"/>
          <w:color w:val="000000"/>
          <w:sz w:val="24"/>
          <w:szCs w:val="24"/>
        </w:rPr>
        <w:t>Prowadzenie rozliczenia budowy,</w:t>
      </w:r>
    </w:p>
    <w:p w14:paraId="05DC103C" w14:textId="77777777" w:rsidR="00726CF5" w:rsidRPr="000A7B8A" w:rsidRDefault="00726CF5" w:rsidP="00726CF5">
      <w:pPr>
        <w:numPr>
          <w:ilvl w:val="0"/>
          <w:numId w:val="7"/>
        </w:numPr>
        <w:spacing w:before="120"/>
        <w:ind w:left="993" w:hanging="426"/>
        <w:jc w:val="both"/>
        <w:rPr>
          <w:rFonts w:ascii="Cambria" w:hAnsi="Cambria"/>
          <w:color w:val="000000"/>
          <w:sz w:val="24"/>
          <w:szCs w:val="24"/>
        </w:rPr>
      </w:pPr>
      <w:r w:rsidRPr="000A7B8A">
        <w:rPr>
          <w:rFonts w:ascii="Cambria" w:hAnsi="Cambria"/>
          <w:color w:val="000000"/>
          <w:sz w:val="24"/>
          <w:szCs w:val="24"/>
        </w:rPr>
        <w:t xml:space="preserve">Podejmowanie samodzielnych decyzji związanych z realizacją Kontraktu </w:t>
      </w:r>
      <w:r>
        <w:rPr>
          <w:rFonts w:ascii="Cambria" w:hAnsi="Cambria"/>
          <w:color w:val="000000"/>
          <w:sz w:val="24"/>
          <w:szCs w:val="24"/>
        </w:rPr>
        <w:br/>
      </w:r>
      <w:r w:rsidRPr="000A7B8A">
        <w:rPr>
          <w:rFonts w:ascii="Cambria" w:hAnsi="Cambria"/>
          <w:color w:val="000000"/>
          <w:sz w:val="24"/>
          <w:szCs w:val="24"/>
        </w:rPr>
        <w:t>w zakresie udzielonych kompetencji,</w:t>
      </w:r>
    </w:p>
    <w:p w14:paraId="666778A8" w14:textId="77777777" w:rsidR="00726CF5" w:rsidRPr="000A7B8A" w:rsidRDefault="00726CF5" w:rsidP="00726CF5">
      <w:pPr>
        <w:numPr>
          <w:ilvl w:val="0"/>
          <w:numId w:val="7"/>
        </w:numPr>
        <w:spacing w:before="120"/>
        <w:ind w:left="993" w:hanging="426"/>
        <w:jc w:val="both"/>
        <w:rPr>
          <w:rFonts w:ascii="Cambria" w:hAnsi="Cambria"/>
          <w:color w:val="000000"/>
          <w:sz w:val="24"/>
          <w:szCs w:val="24"/>
        </w:rPr>
      </w:pPr>
      <w:r w:rsidRPr="000A7B8A">
        <w:rPr>
          <w:rFonts w:ascii="Cambria" w:hAnsi="Cambria"/>
          <w:color w:val="000000"/>
          <w:sz w:val="24"/>
          <w:szCs w:val="24"/>
        </w:rPr>
        <w:t>Rozwiązywanie problemów i sporów powstałych w trakcie realizacji robót,</w:t>
      </w:r>
    </w:p>
    <w:p w14:paraId="2A8CA679" w14:textId="77777777" w:rsidR="00726CF5" w:rsidRPr="000A7B8A" w:rsidRDefault="00726CF5" w:rsidP="00726CF5">
      <w:pPr>
        <w:numPr>
          <w:ilvl w:val="0"/>
          <w:numId w:val="7"/>
        </w:numPr>
        <w:spacing w:before="120"/>
        <w:ind w:left="993" w:hanging="426"/>
        <w:jc w:val="both"/>
        <w:rPr>
          <w:rFonts w:ascii="Cambria" w:hAnsi="Cambria"/>
          <w:color w:val="000000"/>
          <w:sz w:val="24"/>
          <w:szCs w:val="24"/>
        </w:rPr>
      </w:pPr>
      <w:r>
        <w:rPr>
          <w:rFonts w:ascii="Cambria" w:hAnsi="Cambria"/>
          <w:color w:val="000000"/>
          <w:sz w:val="24"/>
          <w:szCs w:val="24"/>
        </w:rPr>
        <w:t>Czynne w</w:t>
      </w:r>
      <w:r w:rsidRPr="000A7B8A">
        <w:rPr>
          <w:rFonts w:ascii="Cambria" w:hAnsi="Cambria"/>
          <w:color w:val="000000"/>
          <w:sz w:val="24"/>
          <w:szCs w:val="24"/>
        </w:rPr>
        <w:t>spieranie Zamawiającego we wszystkich czynnościach technicznych, administracyjnych i finansowych związanych z realizacją Kontraktu,</w:t>
      </w:r>
    </w:p>
    <w:p w14:paraId="70DB3796" w14:textId="77777777" w:rsidR="00726CF5" w:rsidRPr="000A7B8A" w:rsidRDefault="00726CF5" w:rsidP="00726CF5">
      <w:pPr>
        <w:numPr>
          <w:ilvl w:val="0"/>
          <w:numId w:val="7"/>
        </w:numPr>
        <w:spacing w:before="120"/>
        <w:ind w:left="993" w:hanging="426"/>
        <w:jc w:val="both"/>
        <w:rPr>
          <w:rFonts w:ascii="Cambria" w:hAnsi="Cambria"/>
          <w:sz w:val="24"/>
          <w:szCs w:val="24"/>
        </w:rPr>
      </w:pPr>
      <w:r>
        <w:rPr>
          <w:rFonts w:ascii="Cambria" w:hAnsi="Cambria"/>
          <w:sz w:val="24"/>
          <w:szCs w:val="24"/>
        </w:rPr>
        <w:t>N</w:t>
      </w:r>
      <w:r w:rsidRPr="00FD21FB">
        <w:rPr>
          <w:rFonts w:ascii="Cambria" w:hAnsi="Cambria"/>
          <w:sz w:val="24"/>
          <w:szCs w:val="24"/>
        </w:rPr>
        <w:t>adzór nad działaniami Wykonawcy w zakresie pełnienia nadzorów specjalistycznych, wynikających m.in. z zapisów decyzji środowiskowej, decyzji konserwatorskich, itp.</w:t>
      </w:r>
      <w:r>
        <w:rPr>
          <w:rFonts w:ascii="Cambria" w:hAnsi="Cambria"/>
          <w:sz w:val="24"/>
          <w:szCs w:val="24"/>
        </w:rPr>
        <w:t>,</w:t>
      </w:r>
    </w:p>
    <w:p w14:paraId="24F06836" w14:textId="77777777" w:rsidR="00726CF5" w:rsidRPr="000A7B8A" w:rsidRDefault="00726CF5" w:rsidP="00726CF5">
      <w:pPr>
        <w:numPr>
          <w:ilvl w:val="0"/>
          <w:numId w:val="7"/>
        </w:numPr>
        <w:spacing w:before="120"/>
        <w:ind w:left="993" w:hanging="426"/>
        <w:jc w:val="both"/>
        <w:rPr>
          <w:rFonts w:ascii="Cambria" w:hAnsi="Cambria"/>
          <w:sz w:val="24"/>
          <w:szCs w:val="24"/>
        </w:rPr>
      </w:pPr>
      <w:r w:rsidRPr="000A7B8A">
        <w:rPr>
          <w:rFonts w:ascii="Cambria" w:hAnsi="Cambria"/>
          <w:sz w:val="24"/>
          <w:szCs w:val="24"/>
        </w:rPr>
        <w:t>Nadzór nad działaniami Wykonawcy w zakresie promocji projektu (m.in.:  nadzór nad wykonaniem tablic informacyjnych i promocyjnych, dopilnowanie terminowego zamontowania tablic, wskazanie lokalizacji ich montażu,  kontrola czy nie uległy zniszczeniu itp.),</w:t>
      </w:r>
    </w:p>
    <w:p w14:paraId="35DA96B1" w14:textId="77777777" w:rsidR="00726CF5" w:rsidRPr="000A7B8A" w:rsidRDefault="00726CF5" w:rsidP="00726CF5">
      <w:pPr>
        <w:numPr>
          <w:ilvl w:val="0"/>
          <w:numId w:val="7"/>
        </w:numPr>
        <w:spacing w:before="120"/>
        <w:ind w:left="993" w:hanging="426"/>
        <w:jc w:val="both"/>
        <w:rPr>
          <w:rFonts w:ascii="Cambria" w:hAnsi="Cambria"/>
          <w:color w:val="000000"/>
          <w:sz w:val="24"/>
          <w:szCs w:val="24"/>
        </w:rPr>
      </w:pPr>
      <w:r w:rsidRPr="000A7B8A">
        <w:rPr>
          <w:rFonts w:ascii="Cambria" w:hAnsi="Cambria"/>
          <w:color w:val="000000"/>
          <w:sz w:val="24"/>
          <w:szCs w:val="24"/>
        </w:rPr>
        <w:t>Przygotowani</w:t>
      </w:r>
      <w:r>
        <w:rPr>
          <w:rFonts w:ascii="Cambria" w:hAnsi="Cambria"/>
          <w:color w:val="000000"/>
          <w:sz w:val="24"/>
          <w:szCs w:val="24"/>
        </w:rPr>
        <w:t>e</w:t>
      </w:r>
      <w:r w:rsidRPr="000A7B8A">
        <w:rPr>
          <w:rFonts w:ascii="Cambria" w:hAnsi="Cambria"/>
          <w:color w:val="000000"/>
          <w:sz w:val="24"/>
          <w:szCs w:val="24"/>
        </w:rPr>
        <w:t xml:space="preserve"> dokumentacji i informacji związanych z realizacją Kontraktu, których zażąda Instytucja Pośrednicząca,</w:t>
      </w:r>
    </w:p>
    <w:p w14:paraId="1DD3CB2F" w14:textId="77777777" w:rsidR="00726CF5" w:rsidRPr="000A7B8A" w:rsidRDefault="00726CF5" w:rsidP="00726CF5">
      <w:pPr>
        <w:numPr>
          <w:ilvl w:val="0"/>
          <w:numId w:val="7"/>
        </w:numPr>
        <w:spacing w:before="120"/>
        <w:ind w:left="993" w:hanging="426"/>
        <w:jc w:val="both"/>
        <w:rPr>
          <w:rFonts w:ascii="Cambria" w:hAnsi="Cambria"/>
          <w:color w:val="000000"/>
          <w:sz w:val="24"/>
          <w:szCs w:val="24"/>
        </w:rPr>
      </w:pPr>
      <w:r w:rsidRPr="000A7B8A">
        <w:rPr>
          <w:rFonts w:ascii="Cambria" w:hAnsi="Cambria"/>
          <w:color w:val="000000"/>
          <w:sz w:val="24"/>
          <w:szCs w:val="24"/>
        </w:rPr>
        <w:t xml:space="preserve">Czynny udziału w pracach związanych z kontrolą projektu przez Instytucję </w:t>
      </w:r>
      <w:r w:rsidRPr="000A7B8A">
        <w:rPr>
          <w:rFonts w:ascii="Cambria" w:hAnsi="Cambria"/>
          <w:color w:val="000000"/>
          <w:sz w:val="24"/>
          <w:szCs w:val="24"/>
        </w:rPr>
        <w:lastRenderedPageBreak/>
        <w:t xml:space="preserve">Pośredniczącą, Instytucję Zarządzającą oraz inne podmioty uprawnione do ich przeprowadzenia (również w zakresie audytu i badań ewaluacyjnych), a w szczególności Inżynier Kontraktu zobowiązany będzie w porozumieniu </w:t>
      </w:r>
      <w:r>
        <w:rPr>
          <w:rFonts w:ascii="Cambria" w:hAnsi="Cambria"/>
          <w:color w:val="000000"/>
          <w:sz w:val="24"/>
          <w:szCs w:val="24"/>
        </w:rPr>
        <w:br/>
      </w:r>
      <w:r w:rsidRPr="000A7B8A">
        <w:rPr>
          <w:rFonts w:ascii="Cambria" w:hAnsi="Cambria"/>
          <w:color w:val="000000"/>
          <w:sz w:val="24"/>
          <w:szCs w:val="24"/>
        </w:rPr>
        <w:t>z</w:t>
      </w:r>
      <w:r>
        <w:rPr>
          <w:rFonts w:ascii="Cambria" w:hAnsi="Cambria"/>
          <w:color w:val="000000"/>
          <w:sz w:val="24"/>
          <w:szCs w:val="24"/>
        </w:rPr>
        <w:t xml:space="preserve"> </w:t>
      </w:r>
      <w:r w:rsidRPr="000A7B8A">
        <w:rPr>
          <w:rFonts w:ascii="Cambria" w:hAnsi="Cambria"/>
          <w:color w:val="000000"/>
          <w:sz w:val="24"/>
          <w:szCs w:val="24"/>
        </w:rPr>
        <w:t>Zamawiającym do udzielania pełnych wyjaśnień i przygotowania dokumentów przez cały okres trwania umowy i okresu gwarancyjnego,</w:t>
      </w:r>
    </w:p>
    <w:p w14:paraId="61269D78" w14:textId="77777777" w:rsidR="00726CF5" w:rsidRPr="000A7B8A" w:rsidRDefault="00726CF5" w:rsidP="00726CF5">
      <w:pPr>
        <w:numPr>
          <w:ilvl w:val="0"/>
          <w:numId w:val="7"/>
        </w:numPr>
        <w:spacing w:before="120"/>
        <w:ind w:left="993" w:hanging="426"/>
        <w:jc w:val="both"/>
        <w:rPr>
          <w:rFonts w:ascii="Cambria" w:hAnsi="Cambria"/>
          <w:color w:val="000000"/>
          <w:sz w:val="24"/>
          <w:szCs w:val="24"/>
        </w:rPr>
      </w:pPr>
      <w:r w:rsidRPr="000A7B8A">
        <w:rPr>
          <w:rFonts w:ascii="Cambria" w:hAnsi="Cambria"/>
          <w:color w:val="000000"/>
          <w:sz w:val="24"/>
          <w:szCs w:val="24"/>
        </w:rPr>
        <w:t xml:space="preserve">Przestrzeganie przepisów obowiązującego prawa, </w:t>
      </w:r>
    </w:p>
    <w:p w14:paraId="2173E4CE" w14:textId="77777777" w:rsidR="00726CF5" w:rsidRPr="000A7B8A" w:rsidRDefault="00726CF5" w:rsidP="00726CF5">
      <w:pPr>
        <w:numPr>
          <w:ilvl w:val="0"/>
          <w:numId w:val="7"/>
        </w:numPr>
        <w:spacing w:before="120"/>
        <w:ind w:left="993" w:hanging="426"/>
        <w:jc w:val="both"/>
        <w:rPr>
          <w:rFonts w:ascii="Cambria" w:hAnsi="Cambria"/>
          <w:color w:val="000000"/>
          <w:sz w:val="24"/>
          <w:szCs w:val="24"/>
        </w:rPr>
      </w:pPr>
      <w:r w:rsidRPr="00FF3DF6">
        <w:rPr>
          <w:rFonts w:ascii="Cambria" w:hAnsi="Cambria"/>
          <w:sz w:val="24"/>
          <w:szCs w:val="24"/>
        </w:rPr>
        <w:t>Zarządzanie, administrowanie, nadzór i kontrolę nad wykonywanymi pracami projektowymi i robotami związanymi</w:t>
      </w:r>
      <w:r w:rsidRPr="000A7B8A">
        <w:rPr>
          <w:rFonts w:ascii="Cambria" w:hAnsi="Cambria"/>
          <w:color w:val="000000"/>
          <w:sz w:val="24"/>
          <w:szCs w:val="24"/>
        </w:rPr>
        <w:t xml:space="preserve"> z Kontraktem, </w:t>
      </w:r>
    </w:p>
    <w:p w14:paraId="761D6F00" w14:textId="77777777" w:rsidR="00726CF5" w:rsidRPr="000A7B8A" w:rsidRDefault="00726CF5" w:rsidP="00726CF5">
      <w:pPr>
        <w:numPr>
          <w:ilvl w:val="0"/>
          <w:numId w:val="7"/>
        </w:numPr>
        <w:spacing w:before="120"/>
        <w:ind w:left="993" w:hanging="426"/>
        <w:jc w:val="both"/>
        <w:rPr>
          <w:rFonts w:ascii="Cambria" w:hAnsi="Cambria"/>
          <w:color w:val="000000"/>
          <w:sz w:val="24"/>
          <w:szCs w:val="24"/>
        </w:rPr>
      </w:pPr>
      <w:r w:rsidRPr="000A7B8A">
        <w:rPr>
          <w:rFonts w:ascii="Cambria" w:hAnsi="Cambria"/>
          <w:color w:val="000000"/>
          <w:sz w:val="24"/>
          <w:szCs w:val="24"/>
        </w:rPr>
        <w:t>Wypełnianie obowiązków sprawozdawczych.</w:t>
      </w:r>
    </w:p>
    <w:p w14:paraId="62384DBB" w14:textId="77777777" w:rsidR="00726CF5" w:rsidRPr="000A7B8A" w:rsidRDefault="00726CF5" w:rsidP="00726CF5">
      <w:pPr>
        <w:jc w:val="both"/>
        <w:rPr>
          <w:rFonts w:ascii="Cambria" w:hAnsi="Cambria"/>
          <w:color w:val="000000"/>
          <w:sz w:val="24"/>
          <w:szCs w:val="24"/>
        </w:rPr>
      </w:pPr>
    </w:p>
    <w:p w14:paraId="250AED28" w14:textId="77777777" w:rsidR="00726CF5" w:rsidRPr="00FF3DF6" w:rsidRDefault="00726CF5" w:rsidP="0006428C">
      <w:pPr>
        <w:pStyle w:val="Nagwek3"/>
      </w:pPr>
      <w:r w:rsidRPr="000A7B8A">
        <w:t xml:space="preserve">   </w:t>
      </w:r>
      <w:r w:rsidRPr="00FF3DF6">
        <w:t>Inżynier Kontraktu będzie działał we współpracy z Zamawiającym i na jego rzecz w całym okresie realizacji Kontraktu, w szczególności w zakresie określonym w Rozdziale III i IV niniejszej SWZ.</w:t>
      </w:r>
    </w:p>
    <w:p w14:paraId="2F38D26D" w14:textId="77777777" w:rsidR="00726CF5" w:rsidRPr="00FF3DF6" w:rsidRDefault="00726CF5" w:rsidP="00726CF5">
      <w:pPr>
        <w:jc w:val="both"/>
        <w:rPr>
          <w:rFonts w:ascii="Cambria" w:hAnsi="Cambria"/>
          <w:bCs/>
          <w:lang w:eastAsia="x-none"/>
        </w:rPr>
      </w:pPr>
    </w:p>
    <w:p w14:paraId="31ED7099" w14:textId="167406E7" w:rsidR="00726CF5" w:rsidRPr="00FF3DF6" w:rsidRDefault="00726CF5" w:rsidP="0006428C">
      <w:pPr>
        <w:pStyle w:val="Nagwek3"/>
      </w:pPr>
      <w:r w:rsidRPr="00FF3DF6">
        <w:t xml:space="preserve">  Inżynier Kontraktu zobowiązany będzie do rozliczenia i inwentaryzacji wykonanych robót w przypadku rozwiązania, wypowiedzenia etc. umowy pomiędzy Zamawiającym i Wykonawcą zadania pn.:</w:t>
      </w:r>
      <w:r w:rsidR="002A6C69">
        <w:t xml:space="preserve"> </w:t>
      </w:r>
      <w:r w:rsidR="002A6C69" w:rsidRPr="002A6C69">
        <w:t>„</w:t>
      </w:r>
      <w:r w:rsidR="001F2248" w:rsidRPr="001F2248">
        <w:t>Przebudowa i rozbudowa drogi wojewódzkiej nr 878 na odcinku Tyczyn – Dylągówka</w:t>
      </w:r>
      <w:r w:rsidR="002A6C69" w:rsidRPr="002A6C69">
        <w:t>”</w:t>
      </w:r>
      <w:r w:rsidR="002A6C69">
        <w:t xml:space="preserve"> </w:t>
      </w:r>
      <w:r w:rsidRPr="002A6C69">
        <w:rPr>
          <w:color w:val="auto"/>
        </w:rPr>
        <w:t>wraz</w:t>
      </w:r>
      <w:r w:rsidRPr="00FF3DF6">
        <w:t xml:space="preserve"> z późniejszym przekazaniem zinwentaryzowanych prac/robót i rozliczonych, potencjalnemu kolejnemu wykonawcy.</w:t>
      </w:r>
    </w:p>
    <w:p w14:paraId="7D055E9E" w14:textId="77777777" w:rsidR="00726CF5" w:rsidRPr="000A7B8A" w:rsidRDefault="00726CF5" w:rsidP="00726CF5">
      <w:pPr>
        <w:ind w:left="1276" w:hanging="709"/>
        <w:jc w:val="both"/>
        <w:rPr>
          <w:rFonts w:ascii="Cambria" w:hAnsi="Cambria"/>
        </w:rPr>
      </w:pPr>
    </w:p>
    <w:p w14:paraId="520BC6B6" w14:textId="77777777" w:rsidR="00726CF5" w:rsidRPr="00FF3DF6" w:rsidRDefault="00726CF5" w:rsidP="0006428C">
      <w:pPr>
        <w:pStyle w:val="Nagwek3"/>
      </w:pPr>
      <w:r w:rsidRPr="000A7B8A">
        <w:t xml:space="preserve">  </w:t>
      </w:r>
      <w:r w:rsidRPr="00FF3DF6">
        <w:t xml:space="preserve">Obowiązkiem Inżyniera Kontraktu będzie prowadzenie w porozumieniu z Kierownikiem Projektu wszelkich działań  informacyjnych obejmujących </w:t>
      </w:r>
      <w:r w:rsidRPr="00FF3DF6">
        <w:br/>
        <w:t>w szczególności:</w:t>
      </w:r>
    </w:p>
    <w:p w14:paraId="28D322F0" w14:textId="77777777" w:rsidR="00726CF5" w:rsidRPr="000A7B8A" w:rsidRDefault="00726CF5" w:rsidP="00726CF5">
      <w:pPr>
        <w:numPr>
          <w:ilvl w:val="0"/>
          <w:numId w:val="8"/>
        </w:numPr>
        <w:ind w:left="993" w:hanging="426"/>
        <w:jc w:val="both"/>
        <w:rPr>
          <w:rFonts w:ascii="Cambria" w:hAnsi="Cambria"/>
          <w:color w:val="000000"/>
          <w:sz w:val="24"/>
          <w:szCs w:val="24"/>
        </w:rPr>
      </w:pPr>
      <w:r w:rsidRPr="000A7B8A">
        <w:rPr>
          <w:rFonts w:ascii="Cambria" w:hAnsi="Cambria"/>
          <w:color w:val="000000"/>
          <w:sz w:val="24"/>
          <w:szCs w:val="24"/>
        </w:rPr>
        <w:t xml:space="preserve">monitorowanie stanu istniejącego, </w:t>
      </w:r>
    </w:p>
    <w:p w14:paraId="46F01D77" w14:textId="77777777" w:rsidR="00726CF5" w:rsidRPr="00FF3DF6" w:rsidRDefault="00726CF5" w:rsidP="00726CF5">
      <w:pPr>
        <w:numPr>
          <w:ilvl w:val="0"/>
          <w:numId w:val="8"/>
        </w:numPr>
        <w:ind w:left="993" w:hanging="426"/>
        <w:jc w:val="both"/>
        <w:rPr>
          <w:rFonts w:ascii="Cambria" w:hAnsi="Cambria"/>
          <w:sz w:val="24"/>
          <w:szCs w:val="24"/>
        </w:rPr>
      </w:pPr>
      <w:r w:rsidRPr="00FF3DF6">
        <w:rPr>
          <w:rFonts w:ascii="Cambria" w:hAnsi="Cambria"/>
          <w:sz w:val="24"/>
          <w:szCs w:val="24"/>
        </w:rPr>
        <w:t xml:space="preserve">wykonanie zdjęć i filmów dla prowadzonych robót (w tym zdjęcia i filmy </w:t>
      </w:r>
      <w:r>
        <w:rPr>
          <w:rFonts w:ascii="Cambria" w:hAnsi="Cambria"/>
          <w:sz w:val="24"/>
          <w:szCs w:val="24"/>
        </w:rPr>
        <w:br/>
      </w:r>
      <w:r w:rsidRPr="00FF3DF6">
        <w:rPr>
          <w:rFonts w:ascii="Cambria" w:hAnsi="Cambria"/>
          <w:sz w:val="24"/>
          <w:szCs w:val="24"/>
        </w:rPr>
        <w:t xml:space="preserve">z </w:t>
      </w:r>
      <w:proofErr w:type="spellStart"/>
      <w:r w:rsidRPr="00FF3DF6">
        <w:rPr>
          <w:rFonts w:ascii="Cambria" w:hAnsi="Cambria"/>
          <w:sz w:val="24"/>
          <w:szCs w:val="24"/>
        </w:rPr>
        <w:t>drona</w:t>
      </w:r>
      <w:proofErr w:type="spellEnd"/>
      <w:r w:rsidRPr="00FF3DF6">
        <w:rPr>
          <w:rFonts w:ascii="Cambria" w:hAnsi="Cambria"/>
          <w:sz w:val="24"/>
          <w:szCs w:val="24"/>
        </w:rPr>
        <w:t xml:space="preserve">), </w:t>
      </w:r>
    </w:p>
    <w:p w14:paraId="04A734A0" w14:textId="77777777" w:rsidR="00726CF5" w:rsidRPr="009C1953" w:rsidRDefault="00726CF5" w:rsidP="00726CF5">
      <w:pPr>
        <w:numPr>
          <w:ilvl w:val="0"/>
          <w:numId w:val="8"/>
        </w:numPr>
        <w:ind w:left="993" w:hanging="426"/>
        <w:jc w:val="both"/>
        <w:rPr>
          <w:rFonts w:ascii="Cambria" w:hAnsi="Cambria"/>
          <w:color w:val="000000"/>
          <w:sz w:val="24"/>
          <w:szCs w:val="24"/>
        </w:rPr>
      </w:pPr>
      <w:r w:rsidRPr="009C1953">
        <w:rPr>
          <w:rFonts w:ascii="Cambria" w:hAnsi="Cambria"/>
          <w:color w:val="000000"/>
          <w:sz w:val="24"/>
          <w:szCs w:val="24"/>
        </w:rPr>
        <w:t xml:space="preserve">wykonanie ok. 5 min filmu promocyjnego z </w:t>
      </w:r>
      <w:proofErr w:type="spellStart"/>
      <w:r w:rsidRPr="009C1953">
        <w:rPr>
          <w:rFonts w:ascii="Cambria" w:hAnsi="Cambria"/>
          <w:color w:val="000000"/>
          <w:sz w:val="24"/>
          <w:szCs w:val="24"/>
        </w:rPr>
        <w:t>drona</w:t>
      </w:r>
      <w:proofErr w:type="spellEnd"/>
      <w:r w:rsidRPr="009C1953">
        <w:rPr>
          <w:rFonts w:ascii="Cambria" w:hAnsi="Cambria"/>
          <w:color w:val="000000"/>
          <w:sz w:val="24"/>
          <w:szCs w:val="24"/>
        </w:rPr>
        <w:t xml:space="preserve"> po zakończeniu rzeczowym projektu (dotyczącego zrealizowanej inwestycji) na podstawie informacji zawartych w projekcie i wytycznych przekazanych przez Zamawiającego,</w:t>
      </w:r>
    </w:p>
    <w:p w14:paraId="1D9AA22A" w14:textId="77777777" w:rsidR="00726CF5" w:rsidRDefault="00726CF5" w:rsidP="00726CF5">
      <w:pPr>
        <w:numPr>
          <w:ilvl w:val="0"/>
          <w:numId w:val="8"/>
        </w:numPr>
        <w:ind w:left="993" w:hanging="426"/>
        <w:jc w:val="both"/>
        <w:rPr>
          <w:rFonts w:ascii="Cambria" w:hAnsi="Cambria"/>
          <w:color w:val="000000"/>
          <w:sz w:val="24"/>
          <w:szCs w:val="24"/>
        </w:rPr>
      </w:pPr>
      <w:r w:rsidRPr="000A7B8A">
        <w:rPr>
          <w:rFonts w:ascii="Cambria" w:hAnsi="Cambria"/>
          <w:color w:val="000000"/>
          <w:sz w:val="24"/>
          <w:szCs w:val="24"/>
        </w:rPr>
        <w:t>opracowanie danych nt. problemów jakie rozwiązuje realizowany projekt</w:t>
      </w:r>
      <w:r>
        <w:rPr>
          <w:rFonts w:ascii="Cambria" w:hAnsi="Cambria"/>
          <w:color w:val="000000"/>
          <w:sz w:val="24"/>
          <w:szCs w:val="24"/>
        </w:rPr>
        <w:t>,</w:t>
      </w:r>
    </w:p>
    <w:p w14:paraId="504BD609" w14:textId="77777777" w:rsidR="00726CF5" w:rsidRPr="000A7B8A" w:rsidRDefault="00726CF5" w:rsidP="00726CF5">
      <w:pPr>
        <w:numPr>
          <w:ilvl w:val="0"/>
          <w:numId w:val="8"/>
        </w:numPr>
        <w:ind w:left="993" w:hanging="426"/>
        <w:jc w:val="both"/>
        <w:rPr>
          <w:rFonts w:ascii="Cambria" w:hAnsi="Cambria"/>
          <w:color w:val="000000"/>
          <w:sz w:val="24"/>
          <w:szCs w:val="24"/>
        </w:rPr>
      </w:pPr>
      <w:r w:rsidRPr="000A7B8A">
        <w:rPr>
          <w:rFonts w:ascii="Cambria" w:hAnsi="Cambria"/>
          <w:color w:val="000000"/>
          <w:sz w:val="24"/>
          <w:szCs w:val="24"/>
        </w:rPr>
        <w:t xml:space="preserve">źródeł finansowania (w tym pozyskania środków zewnętrznych), </w:t>
      </w:r>
    </w:p>
    <w:p w14:paraId="085EFAA1" w14:textId="77777777" w:rsidR="00726CF5" w:rsidRPr="000A7B8A" w:rsidRDefault="00726CF5" w:rsidP="00726CF5">
      <w:pPr>
        <w:numPr>
          <w:ilvl w:val="0"/>
          <w:numId w:val="8"/>
        </w:numPr>
        <w:ind w:left="993" w:hanging="426"/>
        <w:jc w:val="both"/>
        <w:rPr>
          <w:rFonts w:ascii="Cambria" w:hAnsi="Cambria"/>
          <w:color w:val="000000"/>
          <w:sz w:val="24"/>
          <w:szCs w:val="24"/>
        </w:rPr>
      </w:pPr>
      <w:r w:rsidRPr="000A7B8A">
        <w:rPr>
          <w:rFonts w:ascii="Cambria" w:hAnsi="Cambria"/>
          <w:color w:val="000000"/>
          <w:sz w:val="24"/>
          <w:szCs w:val="24"/>
        </w:rPr>
        <w:t>działań na rzecz ochrony środowiska,</w:t>
      </w:r>
    </w:p>
    <w:p w14:paraId="3EC1A06B" w14:textId="77777777" w:rsidR="00726CF5" w:rsidRPr="000A7B8A" w:rsidRDefault="00726CF5" w:rsidP="00726CF5">
      <w:pPr>
        <w:numPr>
          <w:ilvl w:val="0"/>
          <w:numId w:val="8"/>
        </w:numPr>
        <w:ind w:left="993" w:hanging="426"/>
        <w:jc w:val="both"/>
        <w:rPr>
          <w:rFonts w:ascii="Cambria" w:hAnsi="Cambria"/>
          <w:color w:val="000000"/>
          <w:sz w:val="24"/>
          <w:szCs w:val="24"/>
        </w:rPr>
      </w:pPr>
      <w:r w:rsidRPr="000A7B8A">
        <w:rPr>
          <w:rFonts w:ascii="Cambria" w:hAnsi="Cambria"/>
          <w:color w:val="000000"/>
          <w:sz w:val="24"/>
          <w:szCs w:val="24"/>
        </w:rPr>
        <w:t>opracowywanie w porozumieniu z Zamawiającym informacji dla mediów.</w:t>
      </w:r>
    </w:p>
    <w:p w14:paraId="25340FF9" w14:textId="77777777" w:rsidR="00726CF5" w:rsidRPr="000A7B8A" w:rsidRDefault="00726CF5" w:rsidP="00726CF5">
      <w:pPr>
        <w:jc w:val="both"/>
        <w:rPr>
          <w:rFonts w:ascii="Cambria" w:hAnsi="Cambria"/>
          <w:color w:val="000000"/>
          <w:sz w:val="24"/>
          <w:szCs w:val="24"/>
        </w:rPr>
      </w:pPr>
    </w:p>
    <w:p w14:paraId="59559AE6" w14:textId="77777777" w:rsidR="00726CF5" w:rsidRPr="00FF3DF6" w:rsidRDefault="00726CF5" w:rsidP="0006428C">
      <w:pPr>
        <w:pStyle w:val="Nagwek3"/>
      </w:pPr>
      <w:r w:rsidRPr="000A7B8A">
        <w:t xml:space="preserve">  </w:t>
      </w:r>
      <w:r w:rsidRPr="00FF3DF6">
        <w:t xml:space="preserve">Inżynier zidentyfikuje ryzyka i potencjalne zagrożenia, które mogą wystąpić podczas realizacji robót i zaproponuje ich rozwiązanie. Wyniki analiz i ryzyk oraz sugerowanych rozwiązań przedstawi w Raporcie Otwarcia. Przed planowanym rozpoczęciem realizacji Kontraktu Inżynier dokona weryfikacji wymagań Zamawiającego zawartych w przekazanej dokumentacji pod </w:t>
      </w:r>
      <w:r w:rsidRPr="00FF3DF6">
        <w:lastRenderedPageBreak/>
        <w:t xml:space="preserve">względem zgodności ze stanem istniejącym. </w:t>
      </w:r>
    </w:p>
    <w:p w14:paraId="4424426B" w14:textId="77777777" w:rsidR="00726CF5" w:rsidRPr="000A7B8A" w:rsidRDefault="00726CF5" w:rsidP="0006428C">
      <w:pPr>
        <w:pStyle w:val="Nagwek3"/>
        <w:numPr>
          <w:ilvl w:val="0"/>
          <w:numId w:val="0"/>
        </w:numPr>
        <w:ind w:left="1276"/>
      </w:pPr>
    </w:p>
    <w:p w14:paraId="3E14ED0C" w14:textId="77777777" w:rsidR="00726CF5" w:rsidRPr="00FF3DF6" w:rsidRDefault="00726CF5" w:rsidP="0006428C">
      <w:pPr>
        <w:pStyle w:val="Nagwek3"/>
      </w:pPr>
      <w:r w:rsidRPr="000A7B8A">
        <w:t xml:space="preserve">  </w:t>
      </w:r>
      <w:r w:rsidRPr="00FF3DF6">
        <w:t xml:space="preserve">Inżynier Kontraktu kieruje do wykonania przedmiotu Umowy personel posiadający kwalifikacje i doświadczenie nie mniejsze niż określone w Specyfikacji Warunków Zamówienia i który podlegać będzie zatwierdzeniu przez Zamawiającego. Inżynier Kontraktu zaproponuje kandydatury osób najpóźniej na 14 dni przed planowanym terminem rozpoczęcia przez nich pracy. </w:t>
      </w:r>
    </w:p>
    <w:p w14:paraId="43D6A799" w14:textId="77777777" w:rsidR="00726CF5" w:rsidRPr="000A7B8A" w:rsidRDefault="00726CF5" w:rsidP="00726CF5">
      <w:pPr>
        <w:ind w:left="1276" w:hanging="709"/>
        <w:jc w:val="both"/>
        <w:rPr>
          <w:rFonts w:ascii="Cambria" w:hAnsi="Cambria"/>
        </w:rPr>
      </w:pPr>
    </w:p>
    <w:p w14:paraId="1CE861F0" w14:textId="6EFB3B59" w:rsidR="00726CF5" w:rsidRPr="00FF3DF6" w:rsidRDefault="00726CF5" w:rsidP="0006428C">
      <w:pPr>
        <w:pStyle w:val="Nagwek3"/>
      </w:pPr>
      <w:r w:rsidRPr="000A7B8A">
        <w:t xml:space="preserve">  </w:t>
      </w:r>
      <w:r w:rsidRPr="00FF3DF6">
        <w:t xml:space="preserve">Pełnienie funkcji Inżyniera Kontraktu z należytą dbałością, efektywnością oraz starannością zgodnie z najlepszą praktyką zawodową, zgodnie z przepisami prawa </w:t>
      </w:r>
      <w:r w:rsidR="009233F1">
        <w:br/>
      </w:r>
      <w:r w:rsidRPr="00FF3DF6">
        <w:t xml:space="preserve">i </w:t>
      </w:r>
      <w:r w:rsidRPr="00FF3DF6">
        <w:rPr>
          <w:color w:val="auto"/>
        </w:rPr>
        <w:t>zapisami uzyskanych decyzji/pozwoleń,</w:t>
      </w:r>
      <w:r w:rsidRPr="00FF3DF6">
        <w:t xml:space="preserve"> także z postanowieniami Umowy.</w:t>
      </w:r>
    </w:p>
    <w:p w14:paraId="1A02075C" w14:textId="77777777" w:rsidR="00726CF5" w:rsidRPr="00FF3DF6" w:rsidRDefault="00726CF5" w:rsidP="00726CF5">
      <w:pPr>
        <w:ind w:left="1276" w:hanging="709"/>
        <w:jc w:val="both"/>
        <w:rPr>
          <w:rFonts w:ascii="Cambria" w:hAnsi="Cambria"/>
          <w:bCs/>
        </w:rPr>
      </w:pPr>
    </w:p>
    <w:p w14:paraId="5AE11FB9" w14:textId="77777777" w:rsidR="00726CF5" w:rsidRPr="00FF3DF6" w:rsidRDefault="00726CF5" w:rsidP="0006428C">
      <w:pPr>
        <w:pStyle w:val="Nagwek3"/>
      </w:pPr>
      <w:r w:rsidRPr="00FF3DF6">
        <w:t xml:space="preserve">   Przejęcie i pełnienie wszystkich obowiązków związanych z zarządzaniem umową o roboty budowlane w zakresie zapisów kontraktowych, z zastrzeżeniem uprawnień Kierownika Projektu.</w:t>
      </w:r>
    </w:p>
    <w:p w14:paraId="098AEB1B" w14:textId="77777777" w:rsidR="00726CF5" w:rsidRPr="00FF3DF6" w:rsidRDefault="00726CF5" w:rsidP="00726CF5">
      <w:pPr>
        <w:jc w:val="both"/>
        <w:rPr>
          <w:rFonts w:ascii="Cambria" w:hAnsi="Cambria"/>
          <w:bCs/>
        </w:rPr>
      </w:pPr>
    </w:p>
    <w:p w14:paraId="316A17B1" w14:textId="77777777" w:rsidR="00726CF5" w:rsidRPr="00FF3DF6" w:rsidRDefault="00726CF5" w:rsidP="0006428C">
      <w:pPr>
        <w:pStyle w:val="Nagwek3"/>
      </w:pPr>
      <w:r w:rsidRPr="00FF3DF6">
        <w:t xml:space="preserve">Wnioskowanie do Zamawiającego o udzielenie pełnomocnictw lub upoważnień umożliwiających reprezentowanie Zamawiającego w zakresie wynikającym </w:t>
      </w:r>
      <w:r>
        <w:br/>
      </w:r>
      <w:r w:rsidRPr="00FF3DF6">
        <w:t>z umowy oraz umożliwiającym prawidłową realizację kontraktu.</w:t>
      </w:r>
    </w:p>
    <w:p w14:paraId="4E1BB392" w14:textId="77777777" w:rsidR="00726CF5" w:rsidRPr="00FF3DF6" w:rsidRDefault="00726CF5" w:rsidP="00726CF5">
      <w:pPr>
        <w:jc w:val="both"/>
        <w:rPr>
          <w:rFonts w:ascii="Cambria" w:hAnsi="Cambria"/>
          <w:bCs/>
          <w:lang w:eastAsia="x-none"/>
        </w:rPr>
      </w:pPr>
    </w:p>
    <w:p w14:paraId="17C4D2D1" w14:textId="77777777" w:rsidR="00726CF5" w:rsidRPr="00FF3DF6" w:rsidRDefault="00726CF5" w:rsidP="0006428C">
      <w:pPr>
        <w:pStyle w:val="Nagwek3"/>
      </w:pPr>
      <w:r w:rsidRPr="00FF3DF6">
        <w:t xml:space="preserve">Zapewnienie stałej wymiany informacji z Zamawiającym oraz koordynacji swojej działalności z wymaganiami Zamawiającego. Na wniosek Zamawiającego Inżynier Kontraktu zobowiązany jest do udziału we wszystkich spotkaniach </w:t>
      </w:r>
      <w:r>
        <w:br/>
      </w:r>
      <w:r w:rsidRPr="00FF3DF6">
        <w:t>z Zamawiającym celem prawidłowego obiegu informacji.</w:t>
      </w:r>
    </w:p>
    <w:p w14:paraId="74D8492E" w14:textId="77777777" w:rsidR="00726CF5" w:rsidRPr="00FF3DF6" w:rsidRDefault="00726CF5" w:rsidP="00726CF5">
      <w:pPr>
        <w:jc w:val="both"/>
        <w:rPr>
          <w:rFonts w:ascii="Cambria" w:hAnsi="Cambria"/>
          <w:bCs/>
        </w:rPr>
      </w:pPr>
    </w:p>
    <w:p w14:paraId="287C5ED3" w14:textId="77777777" w:rsidR="00726CF5" w:rsidRPr="00FF3DF6" w:rsidRDefault="00726CF5" w:rsidP="0006428C">
      <w:pPr>
        <w:pStyle w:val="Nagwek3"/>
      </w:pPr>
      <w:r w:rsidRPr="00FF3DF6">
        <w:t>Sprawdzanie wszystkich dokumentów, rysunków i opracowań sporządzonych przez Wykonawcę Robót w trakcie realizacji Kontraktu, weryfikacja ich zgodności z obowiązującymi przepisami, zasadami wiedzy inżynierskiej oraz warunkami kontraktu.</w:t>
      </w:r>
    </w:p>
    <w:p w14:paraId="464E9AE5" w14:textId="77777777" w:rsidR="00726CF5" w:rsidRPr="00FF3DF6" w:rsidRDefault="00726CF5" w:rsidP="00726CF5">
      <w:pPr>
        <w:ind w:left="1418" w:hanging="851"/>
        <w:jc w:val="both"/>
        <w:rPr>
          <w:rFonts w:ascii="Cambria" w:hAnsi="Cambria"/>
          <w:bCs/>
        </w:rPr>
      </w:pPr>
    </w:p>
    <w:p w14:paraId="50991FA7" w14:textId="77777777" w:rsidR="00726CF5" w:rsidRPr="00FF3DF6" w:rsidRDefault="00726CF5" w:rsidP="0006428C">
      <w:pPr>
        <w:pStyle w:val="Nagwek3"/>
      </w:pPr>
      <w:r w:rsidRPr="00FF3DF6">
        <w:t xml:space="preserve">Sporządzanie na bieżąco </w:t>
      </w:r>
      <w:r w:rsidRPr="00FF3DF6">
        <w:rPr>
          <w:color w:val="auto"/>
        </w:rPr>
        <w:t>dokumentacji ze świadczonych</w:t>
      </w:r>
      <w:r w:rsidRPr="00FF3DF6">
        <w:t xml:space="preserve"> Usług w formie i zakresie wymaganym przez Zamawiającego.</w:t>
      </w:r>
    </w:p>
    <w:p w14:paraId="1D60290E" w14:textId="77777777" w:rsidR="00726CF5" w:rsidRPr="00FF3DF6" w:rsidRDefault="00726CF5" w:rsidP="00726CF5">
      <w:pPr>
        <w:jc w:val="both"/>
        <w:rPr>
          <w:rFonts w:ascii="Cambria" w:hAnsi="Cambria"/>
          <w:bCs/>
        </w:rPr>
      </w:pPr>
    </w:p>
    <w:p w14:paraId="0D13BA55" w14:textId="77777777" w:rsidR="00726CF5" w:rsidRPr="00FF3DF6" w:rsidRDefault="00726CF5" w:rsidP="0006428C">
      <w:pPr>
        <w:pStyle w:val="Nagwek3"/>
      </w:pPr>
      <w:r w:rsidRPr="00FF3DF6">
        <w:t xml:space="preserve">W przypadku, gdyby postęp robót budowlanych nie był zadawalający (z przyczyn niezależnych od Wykonawcy Kontraktu), poinformowanie Zamawiającego, za pośrednictwem Kierownika Projektu o wszystkich środkach, które należy podjąć w celu zaradzenia zaistniałej sytuacji oraz </w:t>
      </w:r>
      <w:r w:rsidRPr="00FF3DF6">
        <w:lastRenderedPageBreak/>
        <w:t>wypełnienia zobowiązań wynikających z umowy o roboty budowlane.</w:t>
      </w:r>
    </w:p>
    <w:p w14:paraId="48E003DA" w14:textId="77777777" w:rsidR="00726CF5" w:rsidRPr="00FF3DF6" w:rsidRDefault="00726CF5" w:rsidP="00726CF5">
      <w:pPr>
        <w:ind w:left="1418" w:hanging="851"/>
        <w:jc w:val="both"/>
        <w:rPr>
          <w:rFonts w:ascii="Cambria" w:hAnsi="Cambria"/>
          <w:bCs/>
        </w:rPr>
      </w:pPr>
    </w:p>
    <w:p w14:paraId="5500AC25" w14:textId="77777777" w:rsidR="00726CF5" w:rsidRPr="00AA0A87" w:rsidRDefault="00726CF5" w:rsidP="0006428C">
      <w:pPr>
        <w:pStyle w:val="Nagwek3"/>
      </w:pPr>
      <w:r w:rsidRPr="00AA0A87">
        <w:t>Stosowanie się do poleceń wydanych przez Kierownika Projektu</w:t>
      </w:r>
      <w:r>
        <w:t>.</w:t>
      </w:r>
    </w:p>
    <w:p w14:paraId="15D8DB24" w14:textId="77777777" w:rsidR="00726CF5" w:rsidRPr="00FF3DF6" w:rsidRDefault="00726CF5" w:rsidP="00726CF5">
      <w:pPr>
        <w:ind w:left="1418" w:hanging="851"/>
        <w:jc w:val="both"/>
        <w:rPr>
          <w:rFonts w:ascii="Cambria" w:hAnsi="Cambria"/>
          <w:bCs/>
        </w:rPr>
      </w:pPr>
    </w:p>
    <w:p w14:paraId="3B5BA36F" w14:textId="77777777" w:rsidR="00726CF5" w:rsidRPr="00FF3DF6" w:rsidRDefault="00726CF5" w:rsidP="0006428C">
      <w:pPr>
        <w:pStyle w:val="Nagwek3"/>
      </w:pPr>
      <w:r w:rsidRPr="00FF3DF6">
        <w:t>Przestrzeganie przez siebie i swój personel tajemnicy służbowej w trakcie realizacji Umowy i po jej zakończeniu, zachowywania poufności informacji objętych tajemnicą handlową.</w:t>
      </w:r>
    </w:p>
    <w:p w14:paraId="4599AB5F" w14:textId="77777777" w:rsidR="00726CF5" w:rsidRPr="000A7B8A" w:rsidRDefault="00726CF5" w:rsidP="00726CF5">
      <w:pPr>
        <w:ind w:left="1418" w:hanging="851"/>
        <w:jc w:val="both"/>
        <w:rPr>
          <w:rFonts w:ascii="Cambria" w:hAnsi="Cambria"/>
        </w:rPr>
      </w:pPr>
    </w:p>
    <w:p w14:paraId="33503161" w14:textId="77777777" w:rsidR="00726CF5" w:rsidRPr="00FF3DF6" w:rsidRDefault="00726CF5" w:rsidP="0006428C">
      <w:pPr>
        <w:pStyle w:val="Nagwek3"/>
      </w:pPr>
      <w:r w:rsidRPr="00FF3DF6">
        <w:t xml:space="preserve">Powstrzymanie się od wszelkich publicznych oświadczeń dotyczących Umowy </w:t>
      </w:r>
      <w:r>
        <w:br/>
      </w:r>
      <w:r w:rsidRPr="00FF3DF6">
        <w:t>i Kontraktu bez uzyskania wcześniejszej zgody Zamawiającego, jak również od angażowania się w jakąkolwiek działalność pozostającą w konflikcie z jego zobowiązaniami wobec Zamawiającego wynikającymi z niniejszej Umowy.</w:t>
      </w:r>
    </w:p>
    <w:p w14:paraId="26833639" w14:textId="77777777" w:rsidR="00726CF5" w:rsidRPr="00FF3DF6" w:rsidRDefault="00726CF5" w:rsidP="00726CF5">
      <w:pPr>
        <w:ind w:left="1418" w:hanging="851"/>
        <w:jc w:val="both"/>
        <w:rPr>
          <w:rFonts w:ascii="Cambria" w:hAnsi="Cambria"/>
          <w:bCs/>
        </w:rPr>
      </w:pPr>
    </w:p>
    <w:p w14:paraId="12C3F656" w14:textId="77777777" w:rsidR="00726CF5" w:rsidRPr="00FF3DF6" w:rsidRDefault="00726CF5" w:rsidP="0006428C">
      <w:pPr>
        <w:pStyle w:val="Nagwek3"/>
      </w:pPr>
      <w:r w:rsidRPr="00FF3DF6">
        <w:t>Nieprzekazywanie do wiadomości publicznej i nieujawnianie w inny sposób żadnych szczegółów Umowy i Kontraktu bez uzyskania wcześniejszej pisemnej zgody Zamawiającego za wyjątkiem sytuacji, gdy jest to niezbędne w celu wykonania niniejszej Umowy przy założeniu, że w przypadku powstania różnicy poglądów, co do konieczności przekazania do wiadomości publicznej lub ujawnienia informacji koniecznych dla realizacji Umowy, ostateczną decyzję w tej kwestii podejmie Zamawiający.</w:t>
      </w:r>
    </w:p>
    <w:p w14:paraId="02CDFB9E" w14:textId="77777777" w:rsidR="00726CF5" w:rsidRPr="00FF3DF6" w:rsidRDefault="00726CF5" w:rsidP="00726CF5">
      <w:pPr>
        <w:ind w:left="1418" w:hanging="851"/>
        <w:jc w:val="both"/>
        <w:rPr>
          <w:rFonts w:ascii="Cambria" w:hAnsi="Cambria"/>
          <w:bCs/>
        </w:rPr>
      </w:pPr>
    </w:p>
    <w:p w14:paraId="333A7C9E" w14:textId="77777777" w:rsidR="00726CF5" w:rsidRPr="00FF3DF6" w:rsidRDefault="00726CF5" w:rsidP="0006428C">
      <w:pPr>
        <w:pStyle w:val="Nagwek3"/>
      </w:pPr>
      <w:r w:rsidRPr="00FF3DF6">
        <w:t>Informowania Zamawiającego i Wykonawcy Robót o wystąpieniu siły wyższej.</w:t>
      </w:r>
    </w:p>
    <w:p w14:paraId="65CB9749" w14:textId="77777777" w:rsidR="00726CF5" w:rsidRPr="00FF3DF6" w:rsidRDefault="00726CF5" w:rsidP="00726CF5">
      <w:pPr>
        <w:ind w:left="1418" w:hanging="851"/>
        <w:jc w:val="both"/>
        <w:rPr>
          <w:rFonts w:ascii="Cambria" w:hAnsi="Cambria"/>
          <w:bCs/>
          <w:color w:val="000000"/>
          <w:sz w:val="24"/>
          <w:szCs w:val="24"/>
        </w:rPr>
      </w:pPr>
    </w:p>
    <w:p w14:paraId="4E77ACDA" w14:textId="77777777" w:rsidR="00726CF5" w:rsidRPr="00FF3DF6" w:rsidRDefault="00726CF5" w:rsidP="0006428C">
      <w:pPr>
        <w:pStyle w:val="Nagwek3"/>
      </w:pPr>
      <w:r w:rsidRPr="00FF3DF6">
        <w:t>Lojalne i bezstronne działania, jako sumienny doradca Zamawiającego, zgodnie z przepisami oraz z zasadami postępowania obowiązującymi w jego zawodzie.</w:t>
      </w:r>
    </w:p>
    <w:p w14:paraId="602EFF29" w14:textId="77777777" w:rsidR="00726CF5" w:rsidRPr="00FF3DF6" w:rsidRDefault="00726CF5" w:rsidP="00726CF5">
      <w:pPr>
        <w:ind w:left="1418" w:hanging="851"/>
        <w:jc w:val="both"/>
        <w:rPr>
          <w:rFonts w:ascii="Cambria" w:hAnsi="Cambria"/>
          <w:bCs/>
        </w:rPr>
      </w:pPr>
    </w:p>
    <w:p w14:paraId="05FFAB2E" w14:textId="77777777" w:rsidR="00726CF5" w:rsidRPr="00FF3DF6" w:rsidRDefault="00726CF5" w:rsidP="0006428C">
      <w:pPr>
        <w:pStyle w:val="Nagwek3"/>
      </w:pPr>
      <w:r w:rsidRPr="00FF3DF6">
        <w:t>Inżynier Kontraktu nie będzie publikował informacji dotyczących Usługi, powoływał się na Umowę w trakcie świadczenia jakichkolwiek usług innym osobom i nie wyjawi informacji uzyskanych od Zamawiającego, bez jego uprzedniej zgody wystawionej na piśmie.</w:t>
      </w:r>
    </w:p>
    <w:p w14:paraId="3C56AAAD" w14:textId="77777777" w:rsidR="00726CF5" w:rsidRPr="000A7B8A" w:rsidRDefault="00726CF5" w:rsidP="00726CF5">
      <w:pPr>
        <w:ind w:left="1418" w:hanging="851"/>
        <w:jc w:val="both"/>
        <w:rPr>
          <w:rFonts w:ascii="Cambria" w:hAnsi="Cambria"/>
        </w:rPr>
      </w:pPr>
    </w:p>
    <w:p w14:paraId="63DE73B4" w14:textId="77777777" w:rsidR="00726CF5" w:rsidRPr="00FF3DF6" w:rsidRDefault="00726CF5" w:rsidP="0006428C">
      <w:pPr>
        <w:pStyle w:val="Nagwek3"/>
      </w:pPr>
      <w:r w:rsidRPr="00FF3DF6">
        <w:t>Wykonywanie innych czynności, o których mowa w umowie.</w:t>
      </w:r>
    </w:p>
    <w:p w14:paraId="6809BDD2" w14:textId="77777777" w:rsidR="00726CF5" w:rsidRPr="000A7B8A" w:rsidRDefault="00726CF5" w:rsidP="00726CF5">
      <w:pPr>
        <w:jc w:val="both"/>
        <w:rPr>
          <w:rFonts w:ascii="Cambria" w:hAnsi="Cambria"/>
          <w:color w:val="000000"/>
          <w:sz w:val="24"/>
          <w:szCs w:val="24"/>
        </w:rPr>
      </w:pPr>
      <w:r w:rsidRPr="000A7B8A">
        <w:rPr>
          <w:rFonts w:ascii="Cambria" w:hAnsi="Cambria"/>
          <w:color w:val="000000"/>
          <w:sz w:val="24"/>
          <w:szCs w:val="24"/>
        </w:rPr>
        <w:tab/>
      </w:r>
    </w:p>
    <w:p w14:paraId="58C3FDAD" w14:textId="77777777" w:rsidR="00726CF5" w:rsidRPr="00FF3DF6" w:rsidRDefault="00726CF5" w:rsidP="0006428C">
      <w:pPr>
        <w:pStyle w:val="Nagwek2"/>
      </w:pPr>
      <w:r w:rsidRPr="00FF3DF6">
        <w:t>Obowiązki szczegółowe - Etap poprzedzający budowę</w:t>
      </w:r>
    </w:p>
    <w:p w14:paraId="71E7AE43" w14:textId="77777777" w:rsidR="00726CF5" w:rsidRPr="000A7B8A" w:rsidRDefault="00726CF5" w:rsidP="00726CF5">
      <w:pPr>
        <w:jc w:val="both"/>
        <w:rPr>
          <w:rFonts w:ascii="Cambria" w:hAnsi="Cambria"/>
          <w:color w:val="000000"/>
          <w:sz w:val="24"/>
          <w:szCs w:val="24"/>
        </w:rPr>
      </w:pPr>
      <w:r w:rsidRPr="000A7B8A">
        <w:rPr>
          <w:rFonts w:ascii="Cambria" w:hAnsi="Cambria"/>
          <w:color w:val="000000"/>
          <w:sz w:val="24"/>
          <w:szCs w:val="24"/>
        </w:rPr>
        <w:tab/>
      </w:r>
    </w:p>
    <w:p w14:paraId="60152711" w14:textId="77777777" w:rsidR="00726CF5" w:rsidRPr="000A7B8A" w:rsidRDefault="00726CF5" w:rsidP="0006428C">
      <w:pPr>
        <w:pStyle w:val="Nagwek3"/>
      </w:pPr>
      <w:r w:rsidRPr="000A7B8A">
        <w:t xml:space="preserve">   Weryfikacja dokumentacji projektowej i innej </w:t>
      </w:r>
    </w:p>
    <w:p w14:paraId="26889237" w14:textId="77777777" w:rsidR="00726CF5" w:rsidRPr="000A7B8A" w:rsidRDefault="00726CF5" w:rsidP="00726CF5">
      <w:pPr>
        <w:ind w:left="851"/>
        <w:jc w:val="both"/>
        <w:rPr>
          <w:rFonts w:ascii="Cambria" w:hAnsi="Cambria"/>
          <w:sz w:val="24"/>
          <w:szCs w:val="24"/>
        </w:rPr>
      </w:pPr>
      <w:r w:rsidRPr="000A7B8A">
        <w:rPr>
          <w:rFonts w:ascii="Cambria" w:hAnsi="Cambria"/>
          <w:sz w:val="24"/>
          <w:szCs w:val="24"/>
        </w:rPr>
        <w:t>Inżynier Kontraktu zapozna się szczegółowo z Projektem Budowlanym, Projektem Wykonawczym</w:t>
      </w:r>
      <w:r w:rsidRPr="005D6521">
        <w:rPr>
          <w:rFonts w:ascii="Cambria" w:hAnsi="Cambria"/>
          <w:sz w:val="24"/>
          <w:szCs w:val="24"/>
        </w:rPr>
        <w:t>,</w:t>
      </w:r>
      <w:r w:rsidRPr="000A7B8A">
        <w:rPr>
          <w:rFonts w:ascii="Cambria" w:hAnsi="Cambria"/>
          <w:sz w:val="24"/>
          <w:szCs w:val="24"/>
        </w:rPr>
        <w:t xml:space="preserve"> STWiORB, uzyskanymi</w:t>
      </w:r>
      <w:r>
        <w:rPr>
          <w:rFonts w:ascii="Cambria" w:hAnsi="Cambria"/>
          <w:sz w:val="24"/>
          <w:szCs w:val="24"/>
        </w:rPr>
        <w:t xml:space="preserve"> </w:t>
      </w:r>
      <w:r w:rsidRPr="000A7B8A">
        <w:rPr>
          <w:rFonts w:ascii="Cambria" w:hAnsi="Cambria"/>
          <w:sz w:val="24"/>
          <w:szCs w:val="24"/>
        </w:rPr>
        <w:t>decyzjami/pozwoleniami/</w:t>
      </w:r>
      <w:r>
        <w:rPr>
          <w:rFonts w:ascii="Cambria" w:hAnsi="Cambria"/>
          <w:sz w:val="24"/>
          <w:szCs w:val="24"/>
        </w:rPr>
        <w:t xml:space="preserve"> </w:t>
      </w:r>
      <w:r w:rsidRPr="000A7B8A">
        <w:rPr>
          <w:rFonts w:ascii="Cambria" w:hAnsi="Cambria"/>
          <w:sz w:val="24"/>
          <w:szCs w:val="24"/>
        </w:rPr>
        <w:lastRenderedPageBreak/>
        <w:t xml:space="preserve">warunkami technicznymi i będzie na bieżąco monitorował postępy Wykonawcy w zakresie opracowania dokumentów niezbędnych do rozpoczęcia </w:t>
      </w:r>
      <w:r>
        <w:rPr>
          <w:rFonts w:ascii="Cambria" w:hAnsi="Cambria"/>
          <w:sz w:val="24"/>
          <w:szCs w:val="24"/>
        </w:rPr>
        <w:br/>
      </w:r>
      <w:r w:rsidRPr="000A7B8A">
        <w:rPr>
          <w:rFonts w:ascii="Cambria" w:hAnsi="Cambria"/>
          <w:sz w:val="24"/>
          <w:szCs w:val="24"/>
        </w:rPr>
        <w:t>i</w:t>
      </w:r>
      <w:r>
        <w:rPr>
          <w:rFonts w:ascii="Cambria" w:hAnsi="Cambria"/>
          <w:sz w:val="24"/>
          <w:szCs w:val="24"/>
        </w:rPr>
        <w:t xml:space="preserve"> </w:t>
      </w:r>
      <w:r w:rsidRPr="000A7B8A">
        <w:rPr>
          <w:rFonts w:ascii="Cambria" w:hAnsi="Cambria"/>
          <w:sz w:val="24"/>
          <w:szCs w:val="24"/>
        </w:rPr>
        <w:t>prowadzenia robót budowlanych.</w:t>
      </w:r>
    </w:p>
    <w:p w14:paraId="605E160E" w14:textId="77777777" w:rsidR="00726CF5" w:rsidRPr="000A7B8A" w:rsidRDefault="00726CF5" w:rsidP="00726CF5">
      <w:pPr>
        <w:jc w:val="both"/>
        <w:rPr>
          <w:rFonts w:ascii="Cambria" w:hAnsi="Cambria"/>
          <w:sz w:val="24"/>
          <w:szCs w:val="24"/>
        </w:rPr>
      </w:pPr>
    </w:p>
    <w:p w14:paraId="1480FB45" w14:textId="77777777" w:rsidR="00726CF5" w:rsidRPr="000A7B8A" w:rsidRDefault="00726CF5" w:rsidP="0006428C">
      <w:pPr>
        <w:pStyle w:val="Nagwek3"/>
      </w:pPr>
      <w:r w:rsidRPr="000A7B8A">
        <w:t xml:space="preserve">   Przed planowanym rozpoczęciem realizacji Kontraktu Inżynier dokona weryfikacji wymagań Zamawiającego pod względem zgodności ze stanem istniejącym. Dokona również weryfikacji opracowanej dokumentacji </w:t>
      </w:r>
      <w:r w:rsidRPr="000A7B8A">
        <w:rPr>
          <w:color w:val="auto"/>
        </w:rPr>
        <w:t>projektowej i innej</w:t>
      </w:r>
      <w:r w:rsidRPr="000A7B8A">
        <w:t xml:space="preserve">, pod względem wymagań Zamawiającego i obowiązujących przepisów i norm w tym zakresie. Przeprowadzi inspekcję terenu budowy </w:t>
      </w:r>
      <w:r>
        <w:br/>
      </w:r>
      <w:r w:rsidRPr="000A7B8A">
        <w:t xml:space="preserve">w celu sprawdzenia zgodności stanu istniejącego z dokumentacją projektową </w:t>
      </w:r>
      <w:r>
        <w:br/>
      </w:r>
      <w:r w:rsidRPr="000A7B8A">
        <w:rPr>
          <w:color w:val="auto"/>
        </w:rPr>
        <w:t xml:space="preserve">i inną </w:t>
      </w:r>
      <w:r w:rsidRPr="000A7B8A">
        <w:t>oraz wymogami Zamawiającego.</w:t>
      </w:r>
    </w:p>
    <w:p w14:paraId="333433EC" w14:textId="77777777" w:rsidR="00726CF5" w:rsidRPr="000A7B8A" w:rsidRDefault="00726CF5" w:rsidP="00726CF5">
      <w:pPr>
        <w:ind w:left="1276" w:hanging="709"/>
        <w:jc w:val="both"/>
        <w:rPr>
          <w:rFonts w:ascii="Cambria" w:hAnsi="Cambria"/>
        </w:rPr>
      </w:pPr>
    </w:p>
    <w:p w14:paraId="74B8C4DD" w14:textId="6C2E7DFD" w:rsidR="00726CF5" w:rsidRPr="000A7B8A" w:rsidRDefault="00726CF5" w:rsidP="0006428C">
      <w:pPr>
        <w:pStyle w:val="Nagwek3"/>
      </w:pPr>
      <w:r w:rsidRPr="000A7B8A">
        <w:t xml:space="preserve">   Przed przekazaniem placu budowy Inżynier Kontraktu zobowiązany jest sprawdzić i zaakceptować polisę ubezpieczeniową Wykonawcy dot</w:t>
      </w:r>
      <w:r>
        <w:t>yczącą</w:t>
      </w:r>
      <w:r w:rsidRPr="000A7B8A">
        <w:t xml:space="preserve"> placu budowy, plan BIOZ i Program Zapewnienia Jakości. Inżynier Kontraktu winien także sprawdzić aktualność zatwierdzonego Projektu Organizacji Ruchu </w:t>
      </w:r>
      <w:r w:rsidRPr="000A7B8A">
        <w:rPr>
          <w:color w:val="auto"/>
        </w:rPr>
        <w:t>oraz nadzorować działania Wykonawcy w zakresie powiadamiania odpowiednich Organów/Instytucji o zamiarze wprowadzenia zmian w organizacji ruchu,</w:t>
      </w:r>
      <w:r w:rsidR="00633A8E">
        <w:rPr>
          <w:color w:val="auto"/>
        </w:rPr>
        <w:t xml:space="preserve"> </w:t>
      </w:r>
      <w:r w:rsidRPr="000A7B8A">
        <w:rPr>
          <w:color w:val="auto"/>
        </w:rPr>
        <w:t>a także kontrolować poprawność  oznakowania odcinków drogi/dróg, na których będą prowadzone roboty budowlane. Opisane powyżej czynności należy</w:t>
      </w:r>
      <w:r w:rsidRPr="000A7B8A">
        <w:t xml:space="preserve"> </w:t>
      </w:r>
      <w:r w:rsidRPr="000A7B8A">
        <w:rPr>
          <w:color w:val="auto"/>
        </w:rPr>
        <w:t>wykonywać</w:t>
      </w:r>
      <w:r w:rsidRPr="000A7B8A">
        <w:t xml:space="preserve"> w terminach i na zasadach zgodnych z</w:t>
      </w:r>
      <w:r>
        <w:t xml:space="preserve"> </w:t>
      </w:r>
      <w:r w:rsidRPr="000A7B8A">
        <w:t xml:space="preserve">wydanym uzgodnieniem Projektu Organizacji Ruchu oraz obowiązującymi przepisami </w:t>
      </w:r>
      <w:r w:rsidR="007B198B">
        <w:t xml:space="preserve"> </w:t>
      </w:r>
      <w:r w:rsidRPr="000A7B8A">
        <w:t>w tym zakresie.</w:t>
      </w:r>
    </w:p>
    <w:p w14:paraId="6F655435" w14:textId="77777777" w:rsidR="00726CF5" w:rsidRPr="000A7B8A" w:rsidRDefault="00726CF5" w:rsidP="00726CF5">
      <w:pPr>
        <w:ind w:left="1276" w:hanging="709"/>
        <w:jc w:val="both"/>
        <w:rPr>
          <w:rFonts w:ascii="Cambria" w:hAnsi="Cambria"/>
        </w:rPr>
      </w:pPr>
    </w:p>
    <w:p w14:paraId="1D5C7443" w14:textId="77777777" w:rsidR="00726CF5" w:rsidRPr="000A7B8A" w:rsidRDefault="00726CF5" w:rsidP="0006428C">
      <w:pPr>
        <w:pStyle w:val="Nagwek3"/>
      </w:pPr>
      <w:r w:rsidRPr="000A7B8A">
        <w:t xml:space="preserve">   Do obowiązków Inżyniera Kontraktu będzie należało niezwłoczne poinformowanie Zamawiającego za pośrednictwem Kierownika Projektu o wszelkich okolicznościach mogących mieć wpływ na prawidłową realizację kontraktu. Inżynier Kontraktu poinformuje o</w:t>
      </w:r>
      <w:r>
        <w:t xml:space="preserve"> </w:t>
      </w:r>
      <w:r w:rsidRPr="000A7B8A">
        <w:t>wszystkich środkach, które należy podjąć w celu zaradzenia zaistniałej sytuacji oraz wypełnienia zobowiązań wynikających z Kontraktu i umowy z Inżynierem Kontraktu.</w:t>
      </w:r>
    </w:p>
    <w:p w14:paraId="7EE4DD51" w14:textId="77777777" w:rsidR="00726CF5" w:rsidRPr="000A7B8A" w:rsidRDefault="00726CF5" w:rsidP="00726CF5">
      <w:pPr>
        <w:ind w:left="1276" w:hanging="709"/>
        <w:jc w:val="both"/>
        <w:rPr>
          <w:rFonts w:ascii="Cambria" w:hAnsi="Cambria"/>
        </w:rPr>
      </w:pPr>
    </w:p>
    <w:p w14:paraId="2D0B685C" w14:textId="77777777" w:rsidR="00726CF5" w:rsidRPr="000A7B8A" w:rsidRDefault="00726CF5" w:rsidP="0006428C">
      <w:pPr>
        <w:pStyle w:val="Nagwek3"/>
      </w:pPr>
      <w:r w:rsidRPr="000A7B8A">
        <w:t xml:space="preserve">   Inżynier Kontraktu będzie brał czynny udział w przekazaniu Wykonawcy placu budowy, w tym w okazaniu</w:t>
      </w:r>
      <w:r w:rsidRPr="000A7B8A">
        <w:rPr>
          <w:color w:val="auto"/>
        </w:rPr>
        <w:t xml:space="preserve"> granic</w:t>
      </w:r>
      <w:r w:rsidRPr="000A7B8A">
        <w:rPr>
          <w:color w:val="00B050"/>
        </w:rPr>
        <w:t xml:space="preserve"> </w:t>
      </w:r>
      <w:r w:rsidRPr="000A7B8A">
        <w:t xml:space="preserve">pasa drogowego w zakresie wynikającym </w:t>
      </w:r>
      <w:r>
        <w:br/>
      </w:r>
      <w:r w:rsidRPr="000A7B8A">
        <w:t>z Prawa Budowlanego i w okazaniu zatwierdzonego Projektu Organizacji Ruchu na czas budowy.</w:t>
      </w:r>
    </w:p>
    <w:p w14:paraId="29AF55AF" w14:textId="77777777" w:rsidR="00726CF5" w:rsidRPr="000A7B8A" w:rsidRDefault="00726CF5" w:rsidP="00726CF5">
      <w:pPr>
        <w:ind w:left="1276" w:hanging="709"/>
        <w:jc w:val="both"/>
        <w:rPr>
          <w:rFonts w:ascii="Cambria" w:hAnsi="Cambria"/>
        </w:rPr>
      </w:pPr>
    </w:p>
    <w:p w14:paraId="4676E042" w14:textId="77777777" w:rsidR="00726CF5" w:rsidRPr="000A7B8A" w:rsidRDefault="00726CF5" w:rsidP="0006428C">
      <w:pPr>
        <w:pStyle w:val="Nagwek3"/>
      </w:pPr>
      <w:r w:rsidRPr="000A7B8A">
        <w:t xml:space="preserve">   Inżynier Kontraktu zobowiązany jest dopilnować, aby Wykonawca </w:t>
      </w:r>
      <w:r w:rsidRPr="000A7B8A">
        <w:br/>
        <w:t xml:space="preserve">w wyznaczonym terminie (7 dni przed planowanym wprowadzeniem zmian) zawiadomił Marszałka Województwa Podkarpackiego, Wojewódzkiego Komendanta Policji, PZDW w Rzeszowie oraz inne Organy/Instytucję jak również lokalnych przewoźników o zamiarze wprowadzenia zmian </w:t>
      </w:r>
      <w:r>
        <w:br/>
      </w:r>
      <w:r w:rsidRPr="000A7B8A">
        <w:t xml:space="preserve">w organizacji ruchu. Inżynier Kontraktu zobowiązany jest również przekazać </w:t>
      </w:r>
      <w:r w:rsidRPr="000A7B8A">
        <w:lastRenderedPageBreak/>
        <w:t>Zamawiającemu dokumenty potwierdzające terminowe wypełnienie ww.</w:t>
      </w:r>
      <w:r>
        <w:t xml:space="preserve"> </w:t>
      </w:r>
      <w:r w:rsidRPr="000A7B8A">
        <w:t>czynności.</w:t>
      </w:r>
    </w:p>
    <w:p w14:paraId="59861AF8" w14:textId="77777777" w:rsidR="00726CF5" w:rsidRPr="000A7B8A" w:rsidRDefault="00726CF5" w:rsidP="00726CF5">
      <w:pPr>
        <w:jc w:val="both"/>
        <w:rPr>
          <w:rFonts w:ascii="Cambria" w:hAnsi="Cambria"/>
          <w:color w:val="000000"/>
          <w:sz w:val="24"/>
          <w:szCs w:val="24"/>
        </w:rPr>
      </w:pPr>
    </w:p>
    <w:p w14:paraId="08C57184" w14:textId="77777777" w:rsidR="00726CF5" w:rsidRPr="000A7B8A" w:rsidRDefault="00726CF5" w:rsidP="0006428C">
      <w:pPr>
        <w:pStyle w:val="Nagwek2"/>
      </w:pPr>
      <w:r w:rsidRPr="000A7B8A">
        <w:t>Obowiązki szczegółowe - Etap budowy</w:t>
      </w:r>
    </w:p>
    <w:p w14:paraId="19A08B21" w14:textId="77777777" w:rsidR="00726CF5" w:rsidRPr="000A7B8A" w:rsidRDefault="00726CF5" w:rsidP="00726CF5">
      <w:pPr>
        <w:jc w:val="both"/>
        <w:rPr>
          <w:rFonts w:ascii="Cambria" w:hAnsi="Cambria"/>
        </w:rPr>
      </w:pPr>
    </w:p>
    <w:p w14:paraId="3F0630FA" w14:textId="77777777" w:rsidR="00726CF5" w:rsidRPr="000A7B8A" w:rsidRDefault="00726CF5" w:rsidP="0006428C">
      <w:pPr>
        <w:pStyle w:val="Nagwek3"/>
      </w:pPr>
      <w:r w:rsidRPr="000A7B8A">
        <w:t>Uprawnienia i obowiązki dotyczące realizacji kontraktu.</w:t>
      </w:r>
    </w:p>
    <w:p w14:paraId="6B91C54D" w14:textId="77777777" w:rsidR="00726CF5" w:rsidRPr="000A7B8A" w:rsidRDefault="00726CF5" w:rsidP="00726CF5">
      <w:pPr>
        <w:jc w:val="both"/>
        <w:rPr>
          <w:rFonts w:ascii="Cambria" w:hAnsi="Cambria"/>
          <w:color w:val="000000"/>
          <w:sz w:val="24"/>
          <w:szCs w:val="24"/>
        </w:rPr>
      </w:pPr>
    </w:p>
    <w:p w14:paraId="524B1D0C" w14:textId="77777777" w:rsidR="00726CF5" w:rsidRPr="000A7B8A" w:rsidRDefault="00726CF5" w:rsidP="00726CF5">
      <w:pPr>
        <w:jc w:val="both"/>
        <w:rPr>
          <w:rFonts w:ascii="Cambria" w:hAnsi="Cambria"/>
          <w:color w:val="000000"/>
          <w:sz w:val="24"/>
          <w:szCs w:val="24"/>
        </w:rPr>
      </w:pPr>
      <w:r w:rsidRPr="000A7B8A">
        <w:rPr>
          <w:rFonts w:ascii="Cambria" w:hAnsi="Cambria"/>
          <w:color w:val="000000"/>
          <w:sz w:val="24"/>
          <w:szCs w:val="24"/>
        </w:rPr>
        <w:t>Na każdym etapie realizacji Kontraktu Inżynier Kontraktu ma prawo i obowiązek:</w:t>
      </w:r>
    </w:p>
    <w:p w14:paraId="26A63BCA" w14:textId="77777777" w:rsidR="00726CF5" w:rsidRPr="000A7B8A" w:rsidRDefault="00726CF5" w:rsidP="00726CF5">
      <w:pPr>
        <w:jc w:val="both"/>
        <w:rPr>
          <w:rFonts w:ascii="Cambria" w:hAnsi="Cambria"/>
          <w:color w:val="000000"/>
          <w:sz w:val="24"/>
          <w:szCs w:val="24"/>
        </w:rPr>
      </w:pPr>
    </w:p>
    <w:p w14:paraId="52507379" w14:textId="77777777" w:rsidR="00726CF5" w:rsidRPr="00A809DB" w:rsidRDefault="00726CF5" w:rsidP="0006428C">
      <w:pPr>
        <w:pStyle w:val="Nagwek4"/>
        <w:rPr>
          <w:b/>
        </w:rPr>
      </w:pPr>
      <w:r w:rsidRPr="00A809DB">
        <w:t>Wykonywania czynności w imieniu Zamawiającego na podstawie pisemnego upoważnienia wystawionego po podpisaniu umowy na pełnienie obowiązków Inżyniera Kontraktu.</w:t>
      </w:r>
    </w:p>
    <w:p w14:paraId="736AC08C" w14:textId="77777777" w:rsidR="00726CF5" w:rsidRPr="00A809DB" w:rsidRDefault="00726CF5" w:rsidP="0006428C">
      <w:pPr>
        <w:pStyle w:val="Nagwek4"/>
        <w:numPr>
          <w:ilvl w:val="0"/>
          <w:numId w:val="0"/>
        </w:numPr>
      </w:pPr>
    </w:p>
    <w:p w14:paraId="6169A1A9" w14:textId="77777777" w:rsidR="00726CF5" w:rsidRPr="00A809DB" w:rsidRDefault="00726CF5" w:rsidP="0006428C">
      <w:pPr>
        <w:pStyle w:val="Nagwek4"/>
        <w:rPr>
          <w:b/>
        </w:rPr>
      </w:pPr>
      <w:r w:rsidRPr="00A809DB">
        <w:t xml:space="preserve">Weryfikowania, sprawdzania i uzgadniania z Zamawiającym dokumentacji </w:t>
      </w:r>
      <w:r w:rsidRPr="00A809DB">
        <w:rPr>
          <w:color w:val="auto"/>
        </w:rPr>
        <w:t>projektowej i innej</w:t>
      </w:r>
      <w:r w:rsidRPr="00A809DB">
        <w:t xml:space="preserve"> zgodnie z Warunkami Kontraktu.</w:t>
      </w:r>
    </w:p>
    <w:p w14:paraId="2C6BB254" w14:textId="77777777" w:rsidR="00726CF5" w:rsidRPr="00A809DB" w:rsidRDefault="00726CF5" w:rsidP="00726CF5">
      <w:pPr>
        <w:ind w:left="1418" w:hanging="850"/>
        <w:jc w:val="both"/>
        <w:rPr>
          <w:rFonts w:ascii="Cambria" w:hAnsi="Cambria"/>
        </w:rPr>
      </w:pPr>
    </w:p>
    <w:p w14:paraId="3AA50381" w14:textId="77777777" w:rsidR="00726CF5" w:rsidRPr="00A809DB" w:rsidRDefault="00726CF5" w:rsidP="0006428C">
      <w:pPr>
        <w:pStyle w:val="Nagwek4"/>
        <w:rPr>
          <w:b/>
        </w:rPr>
      </w:pPr>
      <w:r w:rsidRPr="00A809DB">
        <w:t>Prowadzenia nadzoru nad realizacją robót w zakresie ochrony środowiska.</w:t>
      </w:r>
    </w:p>
    <w:p w14:paraId="67842E2C" w14:textId="77777777" w:rsidR="00726CF5" w:rsidRPr="00A809DB" w:rsidRDefault="00726CF5" w:rsidP="00726CF5">
      <w:pPr>
        <w:jc w:val="both"/>
        <w:rPr>
          <w:rFonts w:ascii="Cambria" w:hAnsi="Cambria"/>
          <w:lang w:val="x-none" w:eastAsia="x-none"/>
        </w:rPr>
      </w:pPr>
    </w:p>
    <w:p w14:paraId="54EC44AB" w14:textId="77777777" w:rsidR="00726CF5" w:rsidRPr="00A809DB" w:rsidRDefault="00726CF5" w:rsidP="0006428C">
      <w:pPr>
        <w:pStyle w:val="Nagwek4"/>
        <w:rPr>
          <w:b/>
        </w:rPr>
      </w:pPr>
      <w:r>
        <w:t>Pełnienie nadzoru nad działaniami Wykonawcy robót w zakresie p</w:t>
      </w:r>
      <w:r w:rsidRPr="00A809DB">
        <w:t xml:space="preserve">rowadzenia nadzoru przyrodniczego, archeologicznego, saperskiego </w:t>
      </w:r>
      <w:r>
        <w:br/>
      </w:r>
      <w:r w:rsidRPr="00A809DB">
        <w:t>i geologicznego.</w:t>
      </w:r>
    </w:p>
    <w:p w14:paraId="0713498A" w14:textId="77777777" w:rsidR="00726CF5" w:rsidRPr="00A809DB" w:rsidRDefault="00726CF5" w:rsidP="00726CF5">
      <w:pPr>
        <w:jc w:val="both"/>
        <w:rPr>
          <w:rFonts w:ascii="Cambria" w:hAnsi="Cambria"/>
          <w:lang w:eastAsia="x-none"/>
        </w:rPr>
      </w:pPr>
    </w:p>
    <w:p w14:paraId="09F8D873" w14:textId="77777777" w:rsidR="00726CF5" w:rsidRPr="00A809DB" w:rsidRDefault="00726CF5" w:rsidP="0006428C">
      <w:pPr>
        <w:pStyle w:val="Nagwek4"/>
        <w:rPr>
          <w:b/>
        </w:rPr>
      </w:pPr>
      <w:r w:rsidRPr="00A809DB">
        <w:t xml:space="preserve">Monitorowania przez cały czas trwania </w:t>
      </w:r>
      <w:r w:rsidRPr="00A809DB">
        <w:rPr>
          <w:color w:val="auto"/>
        </w:rPr>
        <w:t>Kontraktu działań</w:t>
      </w:r>
      <w:r w:rsidRPr="00A809DB">
        <w:rPr>
          <w:i/>
        </w:rPr>
        <w:t xml:space="preserve"> </w:t>
      </w:r>
      <w:r w:rsidRPr="00A809DB">
        <w:t>Wykonawcy Robót w zakresie wywiązywania się z obowiązku przestrzegania odpowiednich decyzji, pozwoleń, zezwoleń,</w:t>
      </w:r>
      <w:r w:rsidRPr="00A809DB">
        <w:rPr>
          <w:i/>
        </w:rPr>
        <w:t xml:space="preserve"> </w:t>
      </w:r>
      <w:r w:rsidRPr="00A809DB">
        <w:t xml:space="preserve">norm i przepisów z zakresu ochrony środowiska, w tym m.in.  ustawy Prawo Ochrony Środowiska, ustawy </w:t>
      </w:r>
      <w:r w:rsidRPr="00A809DB">
        <w:br/>
        <w:t>o ochronie przyrody, ustawy o zapobieganiu szkodom w środowisku i ich naprawie, ustawy prawo wodne, ustawy o odpadach, jak również Regulacji Zamawiającego i – w razie stwierdzenia nieprawidłowości – podejmowanie stosownych działań zmierzających do niezwłocznej poprawy sytuacji. W szczególności, Inżynier jest zobowiązany do identyfikowania ewentualnych negatywnych skutków spowodowanych działaniami Wykonawcy w związku z realizacją robót, w tym m.in.:</w:t>
      </w:r>
    </w:p>
    <w:p w14:paraId="2A9478CA" w14:textId="77777777" w:rsidR="00726CF5" w:rsidRPr="000A7B8A" w:rsidRDefault="00726CF5" w:rsidP="00726CF5">
      <w:pPr>
        <w:widowControl/>
        <w:numPr>
          <w:ilvl w:val="0"/>
          <w:numId w:val="14"/>
        </w:numPr>
        <w:tabs>
          <w:tab w:val="clear" w:pos="720"/>
          <w:tab w:val="num" w:pos="993"/>
        </w:tabs>
        <w:autoSpaceDE/>
        <w:autoSpaceDN/>
        <w:adjustRightInd/>
        <w:spacing w:before="120" w:after="120"/>
        <w:ind w:left="1418" w:hanging="284"/>
        <w:jc w:val="both"/>
        <w:rPr>
          <w:rFonts w:ascii="Cambria" w:hAnsi="Cambria"/>
          <w:color w:val="000000"/>
          <w:sz w:val="24"/>
          <w:szCs w:val="24"/>
          <w:lang w:eastAsia="en-US"/>
        </w:rPr>
      </w:pPr>
      <w:r w:rsidRPr="000A7B8A">
        <w:rPr>
          <w:rFonts w:ascii="Cambria" w:hAnsi="Cambria"/>
          <w:sz w:val="24"/>
          <w:szCs w:val="24"/>
        </w:rPr>
        <w:t>uciążliwości w postaci hałasu i innych emisji do środowiska,</w:t>
      </w:r>
    </w:p>
    <w:p w14:paraId="1CEA9C06" w14:textId="77777777" w:rsidR="00726CF5" w:rsidRPr="000A7B8A" w:rsidRDefault="00726CF5" w:rsidP="00726CF5">
      <w:pPr>
        <w:widowControl/>
        <w:numPr>
          <w:ilvl w:val="0"/>
          <w:numId w:val="14"/>
        </w:numPr>
        <w:tabs>
          <w:tab w:val="clear" w:pos="720"/>
          <w:tab w:val="num" w:pos="993"/>
        </w:tabs>
        <w:autoSpaceDE/>
        <w:autoSpaceDN/>
        <w:adjustRightInd/>
        <w:spacing w:before="120" w:after="120"/>
        <w:ind w:left="1418" w:hanging="284"/>
        <w:jc w:val="both"/>
        <w:rPr>
          <w:rFonts w:ascii="Cambria" w:hAnsi="Cambria"/>
          <w:color w:val="000000"/>
          <w:sz w:val="24"/>
          <w:szCs w:val="24"/>
          <w:lang w:eastAsia="en-US"/>
        </w:rPr>
      </w:pPr>
      <w:r w:rsidRPr="000A7B8A">
        <w:rPr>
          <w:rFonts w:ascii="Cambria" w:hAnsi="Cambria"/>
          <w:sz w:val="24"/>
          <w:szCs w:val="24"/>
        </w:rPr>
        <w:t>zanieczyszczenia gleby, wód powierzchniowych lub gruntowych,</w:t>
      </w:r>
    </w:p>
    <w:p w14:paraId="6F706652" w14:textId="77777777" w:rsidR="00726CF5" w:rsidRPr="000A7B8A" w:rsidRDefault="00726CF5" w:rsidP="00726CF5">
      <w:pPr>
        <w:widowControl/>
        <w:numPr>
          <w:ilvl w:val="0"/>
          <w:numId w:val="14"/>
        </w:numPr>
        <w:tabs>
          <w:tab w:val="clear" w:pos="720"/>
          <w:tab w:val="num" w:pos="993"/>
          <w:tab w:val="num" w:pos="1134"/>
        </w:tabs>
        <w:autoSpaceDE/>
        <w:autoSpaceDN/>
        <w:adjustRightInd/>
        <w:spacing w:before="120" w:after="120"/>
        <w:ind w:left="1418" w:hanging="284"/>
        <w:jc w:val="both"/>
        <w:rPr>
          <w:rFonts w:ascii="Cambria" w:hAnsi="Cambria"/>
          <w:color w:val="000000"/>
          <w:sz w:val="24"/>
          <w:szCs w:val="24"/>
          <w:lang w:eastAsia="en-US"/>
        </w:rPr>
      </w:pPr>
      <w:r w:rsidRPr="000A7B8A">
        <w:rPr>
          <w:rFonts w:ascii="Cambria" w:hAnsi="Cambria"/>
          <w:sz w:val="24"/>
          <w:szCs w:val="24"/>
        </w:rPr>
        <w:t xml:space="preserve">zniszczenia chronionych typów siedlisk przyrodniczych, siedlisk chronionych gatunków fauny i flory i naruszenia innych zasad ochrony, o których mowa w ustawie z dnia 16 kwietnia 2004 r. o ochronie przyrody (Dz. U. z 2022 r. poz. 916, z </w:t>
      </w:r>
      <w:proofErr w:type="spellStart"/>
      <w:r w:rsidRPr="000A7B8A">
        <w:rPr>
          <w:rFonts w:ascii="Cambria" w:hAnsi="Cambria"/>
          <w:sz w:val="24"/>
          <w:szCs w:val="24"/>
        </w:rPr>
        <w:t>późn</w:t>
      </w:r>
      <w:proofErr w:type="spellEnd"/>
      <w:r w:rsidRPr="000A7B8A">
        <w:rPr>
          <w:rFonts w:ascii="Cambria" w:hAnsi="Cambria"/>
          <w:sz w:val="24"/>
          <w:szCs w:val="24"/>
        </w:rPr>
        <w:t>. zm.),</w:t>
      </w:r>
    </w:p>
    <w:p w14:paraId="46125751" w14:textId="77777777" w:rsidR="00726CF5" w:rsidRPr="000A7B8A" w:rsidRDefault="00726CF5" w:rsidP="00726CF5">
      <w:pPr>
        <w:widowControl/>
        <w:numPr>
          <w:ilvl w:val="0"/>
          <w:numId w:val="14"/>
        </w:numPr>
        <w:tabs>
          <w:tab w:val="clear" w:pos="720"/>
          <w:tab w:val="num" w:pos="993"/>
        </w:tabs>
        <w:autoSpaceDE/>
        <w:autoSpaceDN/>
        <w:adjustRightInd/>
        <w:spacing w:before="120" w:after="120"/>
        <w:ind w:left="1418" w:hanging="284"/>
        <w:jc w:val="both"/>
        <w:rPr>
          <w:rFonts w:ascii="Cambria" w:hAnsi="Cambria"/>
          <w:color w:val="000000"/>
          <w:sz w:val="24"/>
          <w:szCs w:val="24"/>
          <w:lang w:eastAsia="en-US"/>
        </w:rPr>
      </w:pPr>
      <w:r w:rsidRPr="000A7B8A">
        <w:rPr>
          <w:rFonts w:ascii="Cambria" w:hAnsi="Cambria"/>
          <w:sz w:val="24"/>
          <w:szCs w:val="24"/>
        </w:rPr>
        <w:lastRenderedPageBreak/>
        <w:t xml:space="preserve">nieprawidłowości w wykonywaniu czynności określonych w decyzji </w:t>
      </w:r>
      <w:r w:rsidRPr="000A7B8A">
        <w:rPr>
          <w:rFonts w:ascii="Cambria" w:hAnsi="Cambria"/>
          <w:sz w:val="24"/>
          <w:szCs w:val="24"/>
        </w:rPr>
        <w:br/>
        <w:t>o środowiskowych uwarunkowaniach.</w:t>
      </w:r>
    </w:p>
    <w:p w14:paraId="48AC9E42" w14:textId="77777777" w:rsidR="00726CF5" w:rsidRPr="000A7B8A" w:rsidRDefault="00726CF5" w:rsidP="00726CF5">
      <w:pPr>
        <w:jc w:val="both"/>
        <w:rPr>
          <w:rFonts w:ascii="Cambria" w:hAnsi="Cambria"/>
          <w:lang w:val="x-none" w:eastAsia="x-none"/>
        </w:rPr>
      </w:pPr>
    </w:p>
    <w:p w14:paraId="21403008" w14:textId="77777777" w:rsidR="00726CF5" w:rsidRPr="00A809DB" w:rsidRDefault="00726CF5" w:rsidP="0006428C">
      <w:pPr>
        <w:pStyle w:val="Nagwek4"/>
        <w:rPr>
          <w:b/>
        </w:rPr>
      </w:pPr>
      <w:r w:rsidRPr="00A809DB">
        <w:t>Zweryfikowanie zakresu uprawnień budowlanych osób, mających pełnić funkcje techniczne na budowie (Kierownik budowy, kierownicy robót, inspektorzy nadzoru), sprawdzenie kompletności i aktualności dokumentów wymaganych do skutecznego zgłoszenia w Nadzorze Budowlanym zamiaru rozpoczęcia robót,  a także zawiadomienie w imieniu Zamawiającego ww. Organu oraz Projektanta pełniącego nadzór autorski o zamiarze rozpoczęcia robót budowlanych (na podstawie stosownego pełnomocnictwa udzielonego przez Zamawiającego).</w:t>
      </w:r>
    </w:p>
    <w:p w14:paraId="367F6585" w14:textId="77777777" w:rsidR="00726CF5" w:rsidRPr="00A809DB" w:rsidRDefault="00726CF5" w:rsidP="00726CF5">
      <w:pPr>
        <w:ind w:left="1418" w:hanging="850"/>
        <w:jc w:val="both"/>
        <w:rPr>
          <w:rFonts w:ascii="Cambria" w:hAnsi="Cambria"/>
        </w:rPr>
      </w:pPr>
    </w:p>
    <w:p w14:paraId="50666526" w14:textId="77777777" w:rsidR="00726CF5" w:rsidRPr="00A809DB" w:rsidRDefault="00726CF5" w:rsidP="0006428C">
      <w:pPr>
        <w:pStyle w:val="Nagwek4"/>
        <w:rPr>
          <w:b/>
        </w:rPr>
      </w:pPr>
      <w:r w:rsidRPr="00A809DB">
        <w:t>Dostarczania Zamawiającemu (celem zatwierdzenia) zaopiniowanej przez siebie, a sporządzonej przez Wykonawcę dokumentacji projektowej zamiennej</w:t>
      </w:r>
      <w:r w:rsidRPr="00A809DB">
        <w:rPr>
          <w:color w:val="FF0000"/>
        </w:rPr>
        <w:t xml:space="preserve"> </w:t>
      </w:r>
      <w:r w:rsidRPr="00A809DB">
        <w:t xml:space="preserve">oraz opiniowanie bieżących zmian i przedkładanie do zatwierdzenia przez Organ Ruchu projektu tymczasowej organizacji ruchu. </w:t>
      </w:r>
    </w:p>
    <w:p w14:paraId="034347BD" w14:textId="77777777" w:rsidR="00726CF5" w:rsidRPr="000A7B8A" w:rsidRDefault="00726CF5" w:rsidP="00726CF5">
      <w:pPr>
        <w:ind w:left="1418" w:hanging="850"/>
        <w:jc w:val="both"/>
        <w:rPr>
          <w:rFonts w:ascii="Cambria" w:hAnsi="Cambria"/>
          <w:strike/>
        </w:rPr>
      </w:pPr>
    </w:p>
    <w:p w14:paraId="4723C479" w14:textId="77777777" w:rsidR="00726CF5" w:rsidRPr="00A809DB" w:rsidRDefault="00726CF5" w:rsidP="0006428C">
      <w:pPr>
        <w:pStyle w:val="Nagwek4"/>
        <w:rPr>
          <w:b/>
        </w:rPr>
      </w:pPr>
      <w:r w:rsidRPr="00A809DB">
        <w:t>Prowadzenia na bieżąco rozliczenia i analizy finansowej kontraktu oraz opracowania wskaźników rzeczowych i finansowych służących Zamawiającemu do poznawania postępu realizacji robót.</w:t>
      </w:r>
    </w:p>
    <w:p w14:paraId="4235333F" w14:textId="77777777" w:rsidR="00726CF5" w:rsidRPr="00A809DB" w:rsidRDefault="00726CF5" w:rsidP="00726CF5">
      <w:pPr>
        <w:ind w:left="1418" w:hanging="850"/>
        <w:jc w:val="both"/>
        <w:rPr>
          <w:rFonts w:ascii="Cambria" w:hAnsi="Cambria"/>
        </w:rPr>
      </w:pPr>
    </w:p>
    <w:p w14:paraId="0DFBC7D7" w14:textId="77777777" w:rsidR="00726CF5" w:rsidRPr="00A809DB" w:rsidRDefault="00726CF5" w:rsidP="0006428C">
      <w:pPr>
        <w:pStyle w:val="Nagwek4"/>
        <w:rPr>
          <w:b/>
        </w:rPr>
      </w:pPr>
      <w:r w:rsidRPr="00A809DB">
        <w:t xml:space="preserve">Wystawienia polecenia rozpoczęcia </w:t>
      </w:r>
      <w:r w:rsidRPr="00A809DB">
        <w:rPr>
          <w:color w:val="auto"/>
        </w:rPr>
        <w:t>robót budowlanych.</w:t>
      </w:r>
    </w:p>
    <w:p w14:paraId="0F2E2F51" w14:textId="77777777" w:rsidR="00726CF5" w:rsidRPr="00A809DB" w:rsidRDefault="00726CF5" w:rsidP="00726CF5">
      <w:pPr>
        <w:jc w:val="both"/>
        <w:rPr>
          <w:rFonts w:ascii="Cambria" w:hAnsi="Cambria"/>
        </w:rPr>
      </w:pPr>
    </w:p>
    <w:p w14:paraId="79D9F058" w14:textId="77777777" w:rsidR="00726CF5" w:rsidRPr="00A809DB" w:rsidRDefault="00726CF5" w:rsidP="0006428C">
      <w:pPr>
        <w:pStyle w:val="Nagwek4"/>
        <w:rPr>
          <w:b/>
        </w:rPr>
      </w:pPr>
      <w:r w:rsidRPr="00A809DB">
        <w:t>Pozyskiwanie informacji niezbędnych do prawidłowej realizacji Kontraktu. Uzyskania związanych z realizacją umowy informacji według uzasadnionej potrzeby Inżyniera Kontraktu.</w:t>
      </w:r>
    </w:p>
    <w:p w14:paraId="38E64978" w14:textId="77777777" w:rsidR="00726CF5" w:rsidRPr="00A809DB" w:rsidRDefault="00726CF5" w:rsidP="00726CF5">
      <w:pPr>
        <w:ind w:left="1418" w:hanging="850"/>
        <w:jc w:val="both"/>
        <w:rPr>
          <w:rFonts w:ascii="Cambria" w:hAnsi="Cambria"/>
        </w:rPr>
      </w:pPr>
    </w:p>
    <w:p w14:paraId="759D50D7" w14:textId="77777777" w:rsidR="00726CF5" w:rsidRPr="00A809DB" w:rsidRDefault="00726CF5" w:rsidP="0006428C">
      <w:pPr>
        <w:pStyle w:val="Nagwek4"/>
        <w:rPr>
          <w:b/>
        </w:rPr>
      </w:pPr>
      <w:r w:rsidRPr="00A809DB">
        <w:t>Udzielania Wykonawcy Robót wszelkich</w:t>
      </w:r>
      <w:r w:rsidRPr="00A809DB">
        <w:rPr>
          <w:color w:val="auto"/>
        </w:rPr>
        <w:t xml:space="preserve"> niezbędnych</w:t>
      </w:r>
      <w:r w:rsidRPr="00A809DB">
        <w:t xml:space="preserve"> informacji i wyjaśnień dotyczących Kontraktu.</w:t>
      </w:r>
    </w:p>
    <w:p w14:paraId="2F33368D" w14:textId="77777777" w:rsidR="00726CF5" w:rsidRPr="00A809DB" w:rsidRDefault="00726CF5" w:rsidP="00726CF5">
      <w:pPr>
        <w:ind w:left="1701" w:hanging="1133"/>
        <w:jc w:val="both"/>
        <w:rPr>
          <w:rFonts w:ascii="Cambria" w:hAnsi="Cambria"/>
          <w:color w:val="000000"/>
          <w:sz w:val="24"/>
          <w:szCs w:val="24"/>
        </w:rPr>
      </w:pPr>
    </w:p>
    <w:p w14:paraId="5AC08F2B" w14:textId="1718A2E3" w:rsidR="00726CF5" w:rsidRDefault="00726CF5" w:rsidP="0006428C">
      <w:pPr>
        <w:pStyle w:val="Nagwek4"/>
        <w:rPr>
          <w:b/>
        </w:rPr>
      </w:pPr>
      <w:r w:rsidRPr="00A809DB">
        <w:t>Udzielanie (w porozumieniu z Zamawiającym) uprawnionym osobom i instytucjom wszelkich informacji związanych z realizacją Kontraktu.</w:t>
      </w:r>
    </w:p>
    <w:p w14:paraId="28415D8F" w14:textId="77777777" w:rsidR="00726CF5" w:rsidRPr="00FD21FB" w:rsidRDefault="00726CF5" w:rsidP="00726CF5">
      <w:pPr>
        <w:rPr>
          <w:lang w:eastAsia="x-none"/>
        </w:rPr>
      </w:pPr>
    </w:p>
    <w:p w14:paraId="6EAEF0DE" w14:textId="77777777" w:rsidR="00726CF5" w:rsidRPr="00A809DB" w:rsidRDefault="00726CF5" w:rsidP="0006428C">
      <w:pPr>
        <w:pStyle w:val="Nagwek4"/>
        <w:rPr>
          <w:b/>
        </w:rPr>
      </w:pPr>
      <w:r w:rsidRPr="00A809DB">
        <w:t>Wnioskowania o usunięcie z terenu budowy, każdej osoby zatrudnionej przez Wykonawcę Robót, która zachowuje się niewłaściwie lub jest niekompetentna lub niedbała w swojej pracy.</w:t>
      </w:r>
    </w:p>
    <w:p w14:paraId="485B5E26" w14:textId="77777777" w:rsidR="00726CF5" w:rsidRPr="00A809DB" w:rsidRDefault="00726CF5" w:rsidP="00726CF5">
      <w:pPr>
        <w:ind w:left="1560" w:hanging="992"/>
        <w:jc w:val="both"/>
        <w:rPr>
          <w:rFonts w:ascii="Cambria" w:hAnsi="Cambria"/>
        </w:rPr>
      </w:pPr>
    </w:p>
    <w:p w14:paraId="7437A80D" w14:textId="77777777" w:rsidR="00726CF5" w:rsidRPr="00A809DB" w:rsidRDefault="00726CF5" w:rsidP="0006428C">
      <w:pPr>
        <w:pStyle w:val="Nagwek4"/>
        <w:rPr>
          <w:b/>
          <w:color w:val="auto"/>
        </w:rPr>
      </w:pPr>
      <w:r w:rsidRPr="00A809DB">
        <w:t xml:space="preserve">Organizacji oraz przewodniczenia comiesięcznym naradom dotyczącym postępu robót budowlanych (Radom Budowy), w których udział biorą przedstawiciele wszystkich zaangażowanych w realizację Kontraktu Stron (Wykonawca Robót, </w:t>
      </w:r>
      <w:r w:rsidRPr="00A809DB">
        <w:rPr>
          <w:color w:val="auto"/>
        </w:rPr>
        <w:t xml:space="preserve">Zamawiający, Personel Inżyniera Kontraktu, </w:t>
      </w:r>
      <w:r w:rsidRPr="00A809DB">
        <w:rPr>
          <w:color w:val="auto"/>
        </w:rPr>
        <w:lastRenderedPageBreak/>
        <w:t>zaproszeni goście) oraz sporządzanie protokołów w terminie do 5 dni od odbytej narady i przekazanie wszystkim zainteresowanym Stronom.</w:t>
      </w:r>
    </w:p>
    <w:p w14:paraId="1636E92B" w14:textId="77777777" w:rsidR="00726CF5" w:rsidRPr="00A809DB" w:rsidRDefault="00726CF5" w:rsidP="00726CF5">
      <w:pPr>
        <w:ind w:left="1560" w:hanging="992"/>
        <w:jc w:val="both"/>
        <w:rPr>
          <w:rFonts w:ascii="Cambria" w:hAnsi="Cambria"/>
        </w:rPr>
      </w:pPr>
    </w:p>
    <w:p w14:paraId="539BE692" w14:textId="77777777" w:rsidR="00726CF5" w:rsidRPr="00A809DB" w:rsidRDefault="00726CF5" w:rsidP="0006428C">
      <w:pPr>
        <w:pStyle w:val="Nagwek4"/>
        <w:rPr>
          <w:b/>
        </w:rPr>
      </w:pPr>
      <w:r w:rsidRPr="00A809DB">
        <w:t xml:space="preserve">Personel Inżyniera Kontraktu w osobie Inżyniera Kontraktu, </w:t>
      </w:r>
      <w:r w:rsidRPr="00ED5299">
        <w:rPr>
          <w:color w:val="auto"/>
        </w:rPr>
        <w:t>Inżyniera Rezydenta</w:t>
      </w:r>
      <w:r w:rsidRPr="00A809DB">
        <w:t xml:space="preserve">/Inspektora Koordynatora, Inspektorów branżowych (których roboty branżowe są aktualnie - w danym miesiącu - prowadzone), Inspektora ds. rozliczeń, Geodety (w razie konieczności) ma obowiązek uczestniczenia w Radach Budowy. </w:t>
      </w:r>
    </w:p>
    <w:p w14:paraId="1EE9419D" w14:textId="77777777" w:rsidR="00726CF5" w:rsidRPr="00440717" w:rsidRDefault="00726CF5" w:rsidP="00726CF5">
      <w:pPr>
        <w:rPr>
          <w:lang w:eastAsia="x-none"/>
        </w:rPr>
      </w:pPr>
    </w:p>
    <w:p w14:paraId="7586DDF4" w14:textId="77777777" w:rsidR="00726CF5" w:rsidRPr="00440717" w:rsidRDefault="00726CF5" w:rsidP="00726CF5">
      <w:pPr>
        <w:keepNext/>
        <w:numPr>
          <w:ilvl w:val="3"/>
          <w:numId w:val="2"/>
        </w:numPr>
        <w:shd w:val="clear" w:color="auto" w:fill="FFFFFF"/>
        <w:ind w:left="1134" w:hanging="1134"/>
        <w:jc w:val="both"/>
        <w:outlineLvl w:val="3"/>
        <w:rPr>
          <w:rFonts w:ascii="Cambria" w:hAnsi="Cambria" w:cs="Times New Roman"/>
          <w:color w:val="000000"/>
          <w:sz w:val="24"/>
          <w:szCs w:val="24"/>
          <w:lang w:eastAsia="x-none"/>
        </w:rPr>
      </w:pPr>
      <w:r w:rsidRPr="00440717">
        <w:rPr>
          <w:rFonts w:ascii="Cambria" w:hAnsi="Cambria" w:cs="Times New Roman"/>
          <w:color w:val="000000"/>
          <w:sz w:val="24"/>
          <w:szCs w:val="24"/>
          <w:lang w:eastAsia="x-none"/>
        </w:rPr>
        <w:t xml:space="preserve">Organizacji oraz przewodniczenia cotygodniowym naradom dotyczącym realizowanego Kontraktu (Rady Techniczne/Rady Koordynacyjne), </w:t>
      </w:r>
      <w:r w:rsidRPr="00440717">
        <w:rPr>
          <w:rFonts w:ascii="Cambria" w:hAnsi="Cambria" w:cs="Times New Roman"/>
          <w:color w:val="000000"/>
          <w:sz w:val="24"/>
          <w:szCs w:val="24"/>
          <w:lang w:eastAsia="x-none"/>
        </w:rPr>
        <w:br/>
        <w:t xml:space="preserve">w których udział biorą przedstawiciele wszystkich zaangażowanych </w:t>
      </w:r>
      <w:r w:rsidRPr="00440717">
        <w:rPr>
          <w:rFonts w:ascii="Cambria" w:hAnsi="Cambria" w:cs="Times New Roman"/>
          <w:color w:val="000000"/>
          <w:sz w:val="24"/>
          <w:szCs w:val="24"/>
          <w:lang w:eastAsia="x-none"/>
        </w:rPr>
        <w:br/>
        <w:t>w realizację Kontraktu Stron (Wykonawca Robót, Zamawiający, Personel Inżyniera Kontraktu), a także sporządzanie protokołów w terminie do 2 dni od odbytej narady i przekazanie wszystkim zainteresowanym Stronom.</w:t>
      </w:r>
    </w:p>
    <w:p w14:paraId="51FDC324" w14:textId="77777777" w:rsidR="00726CF5" w:rsidRDefault="00726CF5" w:rsidP="00726CF5">
      <w:pPr>
        <w:rPr>
          <w:lang w:eastAsia="x-none"/>
        </w:rPr>
      </w:pPr>
    </w:p>
    <w:p w14:paraId="0F340C54" w14:textId="77777777" w:rsidR="00726CF5" w:rsidRPr="00440717" w:rsidRDefault="00726CF5" w:rsidP="00726CF5">
      <w:pPr>
        <w:keepNext/>
        <w:numPr>
          <w:ilvl w:val="3"/>
          <w:numId w:val="2"/>
        </w:numPr>
        <w:shd w:val="clear" w:color="auto" w:fill="FFFFFF"/>
        <w:ind w:left="1134" w:hanging="1134"/>
        <w:jc w:val="both"/>
        <w:outlineLvl w:val="3"/>
        <w:rPr>
          <w:rFonts w:ascii="Cambria" w:hAnsi="Cambria" w:cs="Times New Roman"/>
          <w:color w:val="000000"/>
          <w:sz w:val="24"/>
          <w:szCs w:val="24"/>
          <w:lang w:eastAsia="x-none"/>
        </w:rPr>
      </w:pPr>
      <w:r w:rsidRPr="00440717">
        <w:rPr>
          <w:rFonts w:ascii="Cambria" w:hAnsi="Cambria" w:cs="Times New Roman"/>
          <w:color w:val="000000"/>
          <w:sz w:val="24"/>
          <w:szCs w:val="24"/>
          <w:lang w:eastAsia="x-none"/>
        </w:rPr>
        <w:t xml:space="preserve">Personel Inżyniera Kontraktu w osobie min. </w:t>
      </w:r>
      <w:r w:rsidRPr="00ED5299">
        <w:rPr>
          <w:rFonts w:ascii="Cambria" w:hAnsi="Cambria" w:cs="Times New Roman"/>
          <w:sz w:val="24"/>
          <w:szCs w:val="24"/>
          <w:lang w:eastAsia="x-none"/>
        </w:rPr>
        <w:t>Inżyniera Rezydenta</w:t>
      </w:r>
      <w:r w:rsidRPr="00440717">
        <w:rPr>
          <w:rFonts w:ascii="Cambria" w:hAnsi="Cambria" w:cs="Times New Roman"/>
          <w:color w:val="000000"/>
          <w:sz w:val="24"/>
          <w:szCs w:val="24"/>
          <w:lang w:eastAsia="x-none"/>
        </w:rPr>
        <w:t xml:space="preserve">/Inspektora Koordynatora, Inspektorów branżowych (których roboty branżowe są aktualnie - w danym tygodniu - prowadzone) oraz Geodety (w razie konieczności) ma obowiązek uczestniczenia w cotygodniowych </w:t>
      </w:r>
      <w:r w:rsidRPr="00440717">
        <w:rPr>
          <w:rFonts w:ascii="Cambria" w:hAnsi="Cambria" w:cs="Times New Roman"/>
          <w:color w:val="000000"/>
          <w:sz w:val="24"/>
          <w:szCs w:val="24"/>
          <w:lang w:eastAsia="x-none"/>
        </w:rPr>
        <w:br/>
        <w:t>(w uzgodnionym z Zamawiającym terminie)  Radach Technicznych/Radach Koordynacyjnych.</w:t>
      </w:r>
    </w:p>
    <w:p w14:paraId="5AC9BA98" w14:textId="77777777" w:rsidR="00726CF5" w:rsidRDefault="00726CF5" w:rsidP="00726CF5">
      <w:pPr>
        <w:rPr>
          <w:lang w:eastAsia="x-none"/>
        </w:rPr>
      </w:pPr>
    </w:p>
    <w:p w14:paraId="08084F62" w14:textId="77777777" w:rsidR="00726CF5" w:rsidRPr="002E4E14" w:rsidRDefault="00726CF5" w:rsidP="00726CF5">
      <w:pPr>
        <w:keepNext/>
        <w:numPr>
          <w:ilvl w:val="3"/>
          <w:numId w:val="2"/>
        </w:numPr>
        <w:shd w:val="clear" w:color="auto" w:fill="FFFFFF"/>
        <w:ind w:left="1134" w:hanging="1134"/>
        <w:jc w:val="both"/>
        <w:outlineLvl w:val="3"/>
        <w:rPr>
          <w:rFonts w:ascii="Cambria" w:hAnsi="Cambria" w:cs="Times New Roman"/>
          <w:color w:val="000000"/>
          <w:sz w:val="24"/>
          <w:szCs w:val="24"/>
          <w:lang w:eastAsia="x-none"/>
        </w:rPr>
      </w:pPr>
      <w:r w:rsidRPr="00440717">
        <w:rPr>
          <w:rFonts w:ascii="Cambria" w:hAnsi="Cambria" w:cs="Times New Roman"/>
          <w:color w:val="000000"/>
          <w:sz w:val="24"/>
          <w:szCs w:val="24"/>
          <w:lang w:eastAsia="x-none"/>
        </w:rPr>
        <w:t>Inżynier Kontraktu i jego personel na wezwanie Zamawiającego będzie brał czynny udział we wszelkich spotkaniach typu: konsultacje społeczne, spotkania z gestorami, zarządcami, właścicielami nieruchomości, przedstawicielami Urzędu Marszałkowskiego, przedstawicielami Zamawiającego. Nieobecność Inżyniera Kontraktu i jego personelu na wezwanie Zamawiającego skutkować będzie nałożeniem stosownej kary umownej.</w:t>
      </w:r>
    </w:p>
    <w:p w14:paraId="41DA273C" w14:textId="77777777" w:rsidR="00726CF5" w:rsidRPr="00A809DB" w:rsidRDefault="00726CF5" w:rsidP="00726CF5">
      <w:pPr>
        <w:jc w:val="both"/>
        <w:rPr>
          <w:rFonts w:ascii="Cambria" w:hAnsi="Cambria"/>
        </w:rPr>
      </w:pPr>
    </w:p>
    <w:p w14:paraId="69201152" w14:textId="77777777" w:rsidR="00726CF5" w:rsidRPr="00A809DB" w:rsidRDefault="00726CF5" w:rsidP="0006428C">
      <w:pPr>
        <w:pStyle w:val="Nagwek4"/>
        <w:rPr>
          <w:b/>
        </w:rPr>
      </w:pPr>
      <w:r w:rsidRPr="00A809DB">
        <w:t>Doradzania Zamawiającemu na temat sposobów optymalizacji kosztów Kontraktu.</w:t>
      </w:r>
    </w:p>
    <w:p w14:paraId="0E455F8B" w14:textId="77777777" w:rsidR="00726CF5" w:rsidRPr="00A809DB" w:rsidRDefault="00726CF5" w:rsidP="00726CF5">
      <w:pPr>
        <w:ind w:left="1560" w:hanging="992"/>
        <w:jc w:val="both"/>
        <w:rPr>
          <w:rFonts w:ascii="Cambria" w:hAnsi="Cambria"/>
        </w:rPr>
      </w:pPr>
    </w:p>
    <w:p w14:paraId="166F086D" w14:textId="77777777" w:rsidR="00726CF5" w:rsidRPr="00A809DB" w:rsidRDefault="00726CF5" w:rsidP="0006428C">
      <w:pPr>
        <w:pStyle w:val="Nagwek4"/>
        <w:rPr>
          <w:b/>
        </w:rPr>
      </w:pPr>
      <w:r w:rsidRPr="00A809DB">
        <w:t xml:space="preserve">Egzekwowania jakości robót i materiałów zgodnie ze Specyfikacjami </w:t>
      </w:r>
      <w:r w:rsidRPr="00A809DB">
        <w:rPr>
          <w:color w:val="auto"/>
        </w:rPr>
        <w:t>Technicznymi (STWiORB).</w:t>
      </w:r>
    </w:p>
    <w:p w14:paraId="3CA30887" w14:textId="77777777" w:rsidR="00726CF5" w:rsidRPr="000A7B8A" w:rsidRDefault="00726CF5" w:rsidP="00726CF5">
      <w:pPr>
        <w:ind w:left="1560" w:hanging="992"/>
        <w:jc w:val="both"/>
        <w:rPr>
          <w:rFonts w:ascii="Cambria" w:hAnsi="Cambria"/>
        </w:rPr>
      </w:pPr>
    </w:p>
    <w:p w14:paraId="558AEF18" w14:textId="77777777" w:rsidR="00726CF5" w:rsidRPr="00440717" w:rsidRDefault="00726CF5" w:rsidP="00726CF5">
      <w:pPr>
        <w:keepNext/>
        <w:numPr>
          <w:ilvl w:val="3"/>
          <w:numId w:val="2"/>
        </w:numPr>
        <w:shd w:val="clear" w:color="auto" w:fill="FFFFFF"/>
        <w:ind w:left="1134" w:hanging="1134"/>
        <w:jc w:val="both"/>
        <w:outlineLvl w:val="3"/>
        <w:rPr>
          <w:rFonts w:ascii="Cambria" w:hAnsi="Cambria" w:cs="Times New Roman"/>
          <w:color w:val="000000"/>
          <w:sz w:val="24"/>
          <w:szCs w:val="24"/>
          <w:lang w:eastAsia="x-none"/>
        </w:rPr>
      </w:pPr>
      <w:r w:rsidRPr="00440717">
        <w:rPr>
          <w:rFonts w:ascii="Cambria" w:hAnsi="Cambria" w:cs="Times New Roman"/>
          <w:bCs/>
          <w:color w:val="000000"/>
          <w:sz w:val="24"/>
          <w:szCs w:val="24"/>
          <w:lang w:eastAsia="x-none"/>
        </w:rPr>
        <w:t>Przeprowadzania</w:t>
      </w:r>
      <w:r w:rsidRPr="00440717">
        <w:rPr>
          <w:rFonts w:ascii="Cambria" w:hAnsi="Cambria" w:cs="Times New Roman"/>
          <w:b/>
          <w:color w:val="000000"/>
          <w:sz w:val="24"/>
          <w:szCs w:val="24"/>
          <w:lang w:eastAsia="x-none"/>
        </w:rPr>
        <w:t xml:space="preserve"> </w:t>
      </w:r>
      <w:r w:rsidRPr="00440717">
        <w:rPr>
          <w:rFonts w:ascii="Cambria" w:hAnsi="Cambria" w:cs="Times New Roman"/>
          <w:color w:val="000000"/>
          <w:sz w:val="24"/>
          <w:szCs w:val="24"/>
          <w:lang w:eastAsia="x-none"/>
        </w:rPr>
        <w:t xml:space="preserve">na swój koszt badań kontrolnych. Badaniami i pomiarami kontrolnymi należy objąć min. 10% badań określonych w Szczegółowych Specyfikacjach Technicznych (STWiORB), będących załącznikiem do Kontraktu, lecz nie mniej niż jedno badanie/pomiar dla danego wymagania. Badania te winno wykonywać laboratorium niezwiązane z Zamawiającym ani Wykonawcą, zgodnie z zasadami wymienionymi w SWZ przy udziale przedstawicieli Inżyniera Kontraktu (Inspektora drogowego/ mostowego/ </w:t>
      </w:r>
      <w:r w:rsidRPr="00440717">
        <w:rPr>
          <w:rFonts w:ascii="Cambria" w:hAnsi="Cambria" w:cs="Times New Roman"/>
          <w:color w:val="000000"/>
          <w:sz w:val="24"/>
          <w:szCs w:val="24"/>
          <w:lang w:eastAsia="x-none"/>
        </w:rPr>
        <w:lastRenderedPageBreak/>
        <w:t>branżowego).</w:t>
      </w:r>
    </w:p>
    <w:p w14:paraId="4E035392" w14:textId="77777777" w:rsidR="00726CF5" w:rsidRPr="000A7B8A" w:rsidRDefault="00726CF5" w:rsidP="00726CF5">
      <w:pPr>
        <w:ind w:left="1560" w:hanging="992"/>
        <w:jc w:val="both"/>
        <w:rPr>
          <w:rFonts w:ascii="Cambria" w:hAnsi="Cambria"/>
          <w:color w:val="000000"/>
          <w:sz w:val="24"/>
          <w:szCs w:val="24"/>
        </w:rPr>
      </w:pPr>
    </w:p>
    <w:p w14:paraId="70A9D86F" w14:textId="77777777" w:rsidR="00726CF5" w:rsidRPr="00A809DB" w:rsidRDefault="00726CF5" w:rsidP="0006428C">
      <w:pPr>
        <w:pStyle w:val="Nagwek4"/>
        <w:rPr>
          <w:b/>
        </w:rPr>
      </w:pPr>
      <w:r w:rsidRPr="00A809DB">
        <w:t>Zamawiający wymaga, aby badania kontrolne obejmowały wszystkie badania wymagane STWiORB.</w:t>
      </w:r>
    </w:p>
    <w:p w14:paraId="3EE116B5" w14:textId="77777777" w:rsidR="00726CF5" w:rsidRPr="00440717" w:rsidRDefault="00726CF5" w:rsidP="00726CF5">
      <w:pPr>
        <w:rPr>
          <w:lang w:eastAsia="x-none"/>
        </w:rPr>
      </w:pPr>
    </w:p>
    <w:p w14:paraId="5C30E54F" w14:textId="77777777" w:rsidR="00726CF5" w:rsidRPr="00440717" w:rsidRDefault="00726CF5" w:rsidP="00726CF5">
      <w:pPr>
        <w:keepNext/>
        <w:numPr>
          <w:ilvl w:val="3"/>
          <w:numId w:val="2"/>
        </w:numPr>
        <w:shd w:val="clear" w:color="auto" w:fill="FFFFFF"/>
        <w:ind w:left="1134" w:hanging="1134"/>
        <w:jc w:val="both"/>
        <w:outlineLvl w:val="3"/>
        <w:rPr>
          <w:rFonts w:ascii="Cambria" w:hAnsi="Cambria" w:cs="Times New Roman"/>
          <w:color w:val="000000"/>
          <w:sz w:val="24"/>
          <w:szCs w:val="24"/>
          <w:lang w:eastAsia="x-none"/>
        </w:rPr>
      </w:pPr>
      <w:r w:rsidRPr="00440717">
        <w:rPr>
          <w:rFonts w:ascii="Cambria" w:hAnsi="Cambria" w:cs="Times New Roman"/>
          <w:color w:val="000000"/>
          <w:sz w:val="24"/>
          <w:szCs w:val="24"/>
          <w:lang w:eastAsia="x-none"/>
        </w:rPr>
        <w:t xml:space="preserve">Uzyskać pewność, co do wiarygodności wyników badań laboratoryjnych przedstawianych przez Wykonawcę Robót.  W tym celu Inżynier Kontraktu ma prawo do zlecenia badań sprawdzających wyniki badań przedstawianych przez Wykonawcę Robót. Koszt badań sprawdzających, których wynik jest niezgodny </w:t>
      </w:r>
      <w:r w:rsidRPr="00440717">
        <w:rPr>
          <w:rFonts w:ascii="Cambria" w:hAnsi="Cambria" w:cs="Times New Roman"/>
          <w:sz w:val="24"/>
          <w:szCs w:val="24"/>
          <w:lang w:eastAsia="x-none"/>
        </w:rPr>
        <w:t>ze Specyfikacjami Technicznymi obciąża Wykonawcę Robót. Koszt badań sprawdzających, których wynik jest zgodny ze Specyfikacjami Technicznymi obciąża Inżyniera Kontraktu</w:t>
      </w:r>
      <w:r w:rsidRPr="00440717">
        <w:rPr>
          <w:rFonts w:ascii="Cambria" w:hAnsi="Cambria" w:cs="Times New Roman"/>
          <w:color w:val="000000"/>
          <w:sz w:val="24"/>
          <w:szCs w:val="24"/>
          <w:lang w:eastAsia="x-none"/>
        </w:rPr>
        <w:t>.</w:t>
      </w:r>
    </w:p>
    <w:p w14:paraId="5AD9F372" w14:textId="77777777" w:rsidR="00726CF5" w:rsidRPr="00440717" w:rsidRDefault="00726CF5" w:rsidP="00726CF5">
      <w:pPr>
        <w:ind w:left="1134"/>
        <w:jc w:val="both"/>
        <w:rPr>
          <w:rFonts w:ascii="Cambria" w:hAnsi="Cambria" w:cs="Times New Roman"/>
          <w:bCs/>
          <w:color w:val="000000"/>
          <w:sz w:val="24"/>
          <w:szCs w:val="24"/>
          <w:lang w:eastAsia="x-none"/>
        </w:rPr>
      </w:pPr>
      <w:r w:rsidRPr="00440717">
        <w:rPr>
          <w:rFonts w:ascii="Cambria" w:hAnsi="Cambria" w:cs="Times New Roman"/>
          <w:bCs/>
          <w:color w:val="000000"/>
          <w:sz w:val="24"/>
          <w:szCs w:val="24"/>
          <w:lang w:eastAsia="x-none"/>
        </w:rPr>
        <w:t>Zamawiający ma również prawo do zlecenia badań sprawdzających wyniki badań przedstawianych przez Inżyniera Kontraktu we wskazanym przez siebie Laboratorium. Koszt badań sprawdzających, których wynik jest niezgodny ze Specyfikacjami Technicznymi obciąża Inżyniera Kontraktu. Koszt badań sprawdzających, których wynik jest zgodny ze Specyfikacjami Technicznymi obciąża Zamawiającego.</w:t>
      </w:r>
    </w:p>
    <w:p w14:paraId="765D3DE5" w14:textId="77777777" w:rsidR="00726CF5" w:rsidRPr="000A7B8A" w:rsidRDefault="00726CF5" w:rsidP="00726CF5">
      <w:pPr>
        <w:ind w:left="1560" w:hanging="992"/>
        <w:jc w:val="both"/>
        <w:rPr>
          <w:rFonts w:ascii="Cambria" w:hAnsi="Cambria"/>
          <w:color w:val="000000"/>
          <w:sz w:val="24"/>
          <w:szCs w:val="24"/>
        </w:rPr>
      </w:pPr>
    </w:p>
    <w:p w14:paraId="721C6017" w14:textId="324B3B58" w:rsidR="00726CF5" w:rsidRPr="00A809DB" w:rsidRDefault="00726CF5" w:rsidP="0006428C">
      <w:pPr>
        <w:pStyle w:val="Nagwek4"/>
        <w:rPr>
          <w:b/>
        </w:rPr>
      </w:pPr>
      <w:r w:rsidRPr="00A809DB">
        <w:t>Zamawiający wymaga, aby ilość badań sprawdzających nie zawierała się w minimalnej wymaganej  ilości badań kontrolnych.</w:t>
      </w:r>
    </w:p>
    <w:p w14:paraId="459F53C2" w14:textId="77777777" w:rsidR="00726CF5" w:rsidRPr="00A809DB" w:rsidRDefault="00726CF5" w:rsidP="00726CF5">
      <w:pPr>
        <w:ind w:left="1560" w:hanging="992"/>
        <w:jc w:val="both"/>
        <w:rPr>
          <w:rFonts w:ascii="Cambria" w:hAnsi="Cambria"/>
        </w:rPr>
      </w:pPr>
    </w:p>
    <w:p w14:paraId="0C5D07A1" w14:textId="77777777" w:rsidR="00726CF5" w:rsidRPr="00A809DB" w:rsidRDefault="00726CF5" w:rsidP="0006428C">
      <w:pPr>
        <w:pStyle w:val="Nagwek4"/>
        <w:rPr>
          <w:b/>
        </w:rPr>
      </w:pPr>
      <w:r w:rsidRPr="00A809DB">
        <w:t>Zatwierdzania rysunków wykonawczych zamiennych sporządzanych przez Wykonawcę Robót.</w:t>
      </w:r>
    </w:p>
    <w:p w14:paraId="67FA7045" w14:textId="77777777" w:rsidR="00726CF5" w:rsidRPr="00A809DB" w:rsidRDefault="00726CF5" w:rsidP="00726CF5">
      <w:pPr>
        <w:ind w:left="1560" w:hanging="992"/>
        <w:jc w:val="both"/>
        <w:rPr>
          <w:rFonts w:ascii="Cambria" w:hAnsi="Cambria"/>
        </w:rPr>
      </w:pPr>
    </w:p>
    <w:p w14:paraId="0DB1FD88" w14:textId="5BD7030B" w:rsidR="00726CF5" w:rsidRPr="00A809DB" w:rsidRDefault="00726CF5" w:rsidP="0006428C">
      <w:pPr>
        <w:pStyle w:val="Nagwek4"/>
        <w:rPr>
          <w:b/>
        </w:rPr>
      </w:pPr>
      <w:r w:rsidRPr="00A809DB">
        <w:t>Wydawania opinii odnośnie proponowanych przez  Wykonawcę</w:t>
      </w:r>
      <w:r w:rsidRPr="00A809DB">
        <w:rPr>
          <w:color w:val="auto"/>
        </w:rPr>
        <w:t xml:space="preserve"> lub</w:t>
      </w:r>
      <w:r w:rsidRPr="00A809DB">
        <w:t xml:space="preserve"> Podwykonawców rozwiązań technicznych i technologicznych,</w:t>
      </w:r>
      <w:r w:rsidR="00B030F4">
        <w:t xml:space="preserve"> </w:t>
      </w:r>
      <w:r w:rsidRPr="00A809DB">
        <w:t>i przekazywania tych opinii Zamawiającemu.</w:t>
      </w:r>
    </w:p>
    <w:p w14:paraId="0058048E" w14:textId="77777777" w:rsidR="00726CF5" w:rsidRPr="00A809DB" w:rsidRDefault="00726CF5" w:rsidP="00726CF5">
      <w:pPr>
        <w:ind w:left="1560" w:hanging="992"/>
        <w:jc w:val="both"/>
        <w:rPr>
          <w:rFonts w:ascii="Cambria" w:hAnsi="Cambria"/>
        </w:rPr>
      </w:pPr>
    </w:p>
    <w:p w14:paraId="4BB36D43" w14:textId="77777777" w:rsidR="00726CF5" w:rsidRPr="00A809DB" w:rsidRDefault="00726CF5" w:rsidP="0006428C">
      <w:pPr>
        <w:pStyle w:val="Nagwek4"/>
        <w:rPr>
          <w:b/>
        </w:rPr>
      </w:pPr>
      <w:r w:rsidRPr="00A809DB">
        <w:t xml:space="preserve">Uzyskiwania, w porozumieniu z Zamawiającym, od Projektanta pełniącego nadzór autorski niezbędnych opinii </w:t>
      </w:r>
      <w:r w:rsidRPr="00A809DB">
        <w:rPr>
          <w:color w:val="auto"/>
        </w:rPr>
        <w:t>w zakresie</w:t>
      </w:r>
      <w:r w:rsidRPr="00A809DB">
        <w:rPr>
          <w:color w:val="00B050"/>
        </w:rPr>
        <w:t xml:space="preserve"> </w:t>
      </w:r>
      <w:r w:rsidRPr="00A809DB">
        <w:t>zgodności lub odstąpienia od zatwierdzonego Projektu Budowlanego zgodnie z art. 36a Prawa Budowlanego.</w:t>
      </w:r>
    </w:p>
    <w:p w14:paraId="3D738D97" w14:textId="77777777" w:rsidR="00726CF5" w:rsidRPr="00A809DB" w:rsidRDefault="00726CF5" w:rsidP="00726CF5">
      <w:pPr>
        <w:ind w:left="1560" w:hanging="992"/>
        <w:jc w:val="both"/>
        <w:rPr>
          <w:rFonts w:ascii="Cambria" w:hAnsi="Cambria"/>
        </w:rPr>
      </w:pPr>
    </w:p>
    <w:p w14:paraId="150BB173" w14:textId="77777777" w:rsidR="00726CF5" w:rsidRPr="00A809DB" w:rsidRDefault="00726CF5" w:rsidP="0006428C">
      <w:pPr>
        <w:pStyle w:val="Nagwek4"/>
        <w:rPr>
          <w:b/>
        </w:rPr>
      </w:pPr>
      <w:r w:rsidRPr="00A809DB">
        <w:t>Ścisłej współpracy z Projektantem w zakresie sprawowanego przez niego nadzoru autorskiego i uzyskania od Projektanta zgody na zmiany w zakresie projektu budowlanego oraz niezbędnych opinii na rysunkach zamiennych świadczących o zmianie istotnej, bądź nieistotnej.</w:t>
      </w:r>
    </w:p>
    <w:p w14:paraId="7CA34936" w14:textId="77777777" w:rsidR="00726CF5" w:rsidRPr="00A809DB" w:rsidRDefault="00726CF5" w:rsidP="00726CF5">
      <w:pPr>
        <w:ind w:left="1560" w:hanging="992"/>
        <w:jc w:val="both"/>
        <w:rPr>
          <w:rFonts w:ascii="Cambria" w:hAnsi="Cambria"/>
        </w:rPr>
      </w:pPr>
    </w:p>
    <w:p w14:paraId="1F3CA4EA" w14:textId="309D7003" w:rsidR="00726CF5" w:rsidRPr="00A809DB" w:rsidRDefault="00726CF5" w:rsidP="0006428C">
      <w:pPr>
        <w:pStyle w:val="Nagwek4"/>
        <w:rPr>
          <w:b/>
        </w:rPr>
      </w:pPr>
      <w:r w:rsidRPr="00A809DB">
        <w:t>W przypadku rozbieżności pomiędzy dokumentacją a stanem faktycznym</w:t>
      </w:r>
      <w:r w:rsidR="00B030F4">
        <w:t xml:space="preserve"> </w:t>
      </w:r>
      <w:r w:rsidRPr="00A809DB">
        <w:t xml:space="preserve">w terenie, przyjęte rozwiązanie musi posiadać pisemną aprobatę Projektanta. Inżynier Kontraktu zobowiązany jest do uzyskania takiej </w:t>
      </w:r>
      <w:r w:rsidRPr="00A809DB">
        <w:lastRenderedPageBreak/>
        <w:t>aprobaty.</w:t>
      </w:r>
    </w:p>
    <w:p w14:paraId="748F6811" w14:textId="77777777" w:rsidR="00726CF5" w:rsidRPr="000A7B8A" w:rsidRDefault="00726CF5" w:rsidP="00726CF5">
      <w:pPr>
        <w:ind w:left="1560" w:hanging="992"/>
        <w:jc w:val="both"/>
        <w:rPr>
          <w:rFonts w:ascii="Cambria" w:hAnsi="Cambria"/>
        </w:rPr>
      </w:pPr>
    </w:p>
    <w:p w14:paraId="3C9843D2" w14:textId="77777777" w:rsidR="00726CF5" w:rsidRPr="00A809DB" w:rsidRDefault="00726CF5" w:rsidP="0006428C">
      <w:pPr>
        <w:pStyle w:val="Nagwek4"/>
        <w:rPr>
          <w:b/>
        </w:rPr>
      </w:pPr>
      <w:r w:rsidRPr="00A809DB">
        <w:t>Weryfikowania i zatwierdzania rysunków wykonawczych i powykonawczych sporządzanych przez Wykonawcę Kontraktu.</w:t>
      </w:r>
    </w:p>
    <w:p w14:paraId="386E9BA4" w14:textId="77777777" w:rsidR="00726CF5" w:rsidRPr="00A809DB" w:rsidRDefault="00726CF5" w:rsidP="00726CF5">
      <w:pPr>
        <w:ind w:left="1560" w:hanging="992"/>
        <w:jc w:val="both"/>
        <w:rPr>
          <w:rFonts w:ascii="Cambria" w:hAnsi="Cambria"/>
        </w:rPr>
      </w:pPr>
    </w:p>
    <w:p w14:paraId="0655BFF1" w14:textId="77777777" w:rsidR="00726CF5" w:rsidRPr="00A809DB" w:rsidRDefault="00726CF5" w:rsidP="0006428C">
      <w:pPr>
        <w:pStyle w:val="Nagwek4"/>
        <w:rPr>
          <w:b/>
        </w:rPr>
      </w:pPr>
      <w:r w:rsidRPr="00A809DB">
        <w:t>Dokonywania i weryfikacji obmiaru wykonanych robót.</w:t>
      </w:r>
    </w:p>
    <w:p w14:paraId="22B14077" w14:textId="77777777" w:rsidR="00726CF5" w:rsidRPr="00A809DB" w:rsidRDefault="00726CF5" w:rsidP="00726CF5">
      <w:pPr>
        <w:ind w:left="1560" w:hanging="992"/>
        <w:jc w:val="both"/>
        <w:rPr>
          <w:rFonts w:ascii="Cambria" w:hAnsi="Cambria"/>
        </w:rPr>
      </w:pPr>
    </w:p>
    <w:p w14:paraId="0502ECC0" w14:textId="77777777" w:rsidR="00726CF5" w:rsidRPr="00A809DB" w:rsidRDefault="00726CF5" w:rsidP="0006428C">
      <w:pPr>
        <w:pStyle w:val="Nagwek4"/>
        <w:rPr>
          <w:b/>
        </w:rPr>
      </w:pPr>
      <w:r w:rsidRPr="00A809DB">
        <w:t>Odbioru wszelkich robót (w tym zanikających i ulegających zakryciu) oraz odbioru każdorazowo zgłoszonych wprowadzeń projektów tymczasowej organizacji ruchu z zachowaniem siedmiodniowego wyprzedzenia zgłoszenia do Organu Zarządzającego Ruchem, Komendy Wojewódzkiej Policji i Zarządu Drogi.</w:t>
      </w:r>
    </w:p>
    <w:p w14:paraId="5C413B38" w14:textId="77777777" w:rsidR="00726CF5" w:rsidRPr="00A809DB" w:rsidRDefault="00726CF5" w:rsidP="00726CF5">
      <w:pPr>
        <w:ind w:left="1560" w:hanging="992"/>
        <w:jc w:val="both"/>
        <w:rPr>
          <w:rFonts w:ascii="Cambria" w:hAnsi="Cambria"/>
          <w:strike/>
          <w:color w:val="FF0000"/>
        </w:rPr>
      </w:pPr>
    </w:p>
    <w:p w14:paraId="4D89B965" w14:textId="77777777" w:rsidR="00726CF5" w:rsidRPr="00A809DB" w:rsidRDefault="00726CF5" w:rsidP="0006428C">
      <w:pPr>
        <w:pStyle w:val="Nagwek4"/>
        <w:rPr>
          <w:b/>
        </w:rPr>
      </w:pPr>
      <w:r w:rsidRPr="00A809DB">
        <w:t>Dopilnowania, aby materiał pochodzący z rozbiórki, stanowiący własność Zamawiającego, został przetransportowany na Rejon Dróg Wojewódzkich.</w:t>
      </w:r>
    </w:p>
    <w:p w14:paraId="379A40AB" w14:textId="77777777" w:rsidR="00726CF5" w:rsidRPr="00A809DB" w:rsidRDefault="00726CF5" w:rsidP="00726CF5">
      <w:pPr>
        <w:ind w:left="1560" w:hanging="992"/>
        <w:jc w:val="both"/>
        <w:rPr>
          <w:rFonts w:ascii="Cambria" w:hAnsi="Cambria"/>
        </w:rPr>
      </w:pPr>
    </w:p>
    <w:p w14:paraId="33AFA5F5" w14:textId="77777777" w:rsidR="00726CF5" w:rsidRPr="00A809DB" w:rsidRDefault="00726CF5" w:rsidP="0006428C">
      <w:pPr>
        <w:pStyle w:val="Nagwek4"/>
        <w:rPr>
          <w:b/>
        </w:rPr>
      </w:pPr>
      <w:r w:rsidRPr="00A809DB">
        <w:t>Kontroli zgodności oznakowania robót z zatwierdzonym Projektem Organizacji Ruchu na czas budowy oraz wydawania poleceń w zakresie wprowadzania stosownych zmian.</w:t>
      </w:r>
    </w:p>
    <w:p w14:paraId="747E6691" w14:textId="77777777" w:rsidR="00726CF5" w:rsidRPr="000A7B8A" w:rsidRDefault="00726CF5" w:rsidP="00726CF5">
      <w:pPr>
        <w:ind w:left="1560" w:hanging="992"/>
        <w:jc w:val="both"/>
        <w:rPr>
          <w:rFonts w:ascii="Cambria" w:hAnsi="Cambria"/>
        </w:rPr>
      </w:pPr>
    </w:p>
    <w:p w14:paraId="3031BC37" w14:textId="77777777" w:rsidR="00726CF5" w:rsidRPr="00A809DB" w:rsidRDefault="00726CF5" w:rsidP="0006428C">
      <w:pPr>
        <w:pStyle w:val="Nagwek4"/>
        <w:rPr>
          <w:b/>
        </w:rPr>
      </w:pPr>
      <w:r w:rsidRPr="00A809DB">
        <w:t>Wydania polecenia przyspieszenia lub opóźnienia tempa robót.</w:t>
      </w:r>
    </w:p>
    <w:p w14:paraId="7F0E676A" w14:textId="77777777" w:rsidR="00726CF5" w:rsidRPr="00A809DB" w:rsidRDefault="00726CF5" w:rsidP="00726CF5">
      <w:pPr>
        <w:ind w:left="1560" w:hanging="992"/>
        <w:jc w:val="both"/>
        <w:rPr>
          <w:rFonts w:ascii="Cambria" w:hAnsi="Cambria"/>
        </w:rPr>
      </w:pPr>
    </w:p>
    <w:p w14:paraId="66A23AC0" w14:textId="77777777" w:rsidR="00726CF5" w:rsidRPr="00A809DB" w:rsidRDefault="00726CF5" w:rsidP="0006428C">
      <w:pPr>
        <w:pStyle w:val="Nagwek4"/>
        <w:rPr>
          <w:b/>
          <w:strike/>
        </w:rPr>
      </w:pPr>
      <w:r w:rsidRPr="00A809DB">
        <w:t xml:space="preserve">Dbania </w:t>
      </w:r>
      <w:r>
        <w:t xml:space="preserve">poprzez nadzór nad Wykonawcą robót </w:t>
      </w:r>
      <w:r w:rsidRPr="00A809DB">
        <w:t xml:space="preserve">o zapewnienie zachowania ciągłości ruchu </w:t>
      </w:r>
      <w:r>
        <w:t>dla realizowanego w ramach Kontraktu odcinka drogi wojewódzkiej w przypadku przebudowy/rozbudowy, a w przypadku odcinka nowobudowanego o zapewnienie ciągłości ruchu w miejscach realizowanych połączeń z innymi drogami</w:t>
      </w:r>
      <w:r w:rsidRPr="00A809DB">
        <w:t>, niezależnie od panujących warunków atmosferycznych</w:t>
      </w:r>
      <w:r>
        <w:t xml:space="preserve"> oraz z uwzględnieniem wprowadzonej czasowej organizacji ruchu</w:t>
      </w:r>
      <w:r w:rsidRPr="00A809DB">
        <w:t>.</w:t>
      </w:r>
    </w:p>
    <w:p w14:paraId="78B4D1A8" w14:textId="77777777" w:rsidR="00726CF5" w:rsidRPr="00A809DB" w:rsidRDefault="00726CF5" w:rsidP="00726CF5">
      <w:pPr>
        <w:ind w:left="1560" w:hanging="992"/>
        <w:jc w:val="both"/>
        <w:rPr>
          <w:rFonts w:ascii="Cambria" w:hAnsi="Cambria"/>
        </w:rPr>
      </w:pPr>
    </w:p>
    <w:p w14:paraId="4BDC082D" w14:textId="77777777" w:rsidR="00726CF5" w:rsidRPr="00A809DB" w:rsidRDefault="00726CF5" w:rsidP="0006428C">
      <w:pPr>
        <w:pStyle w:val="Nagwek4"/>
        <w:rPr>
          <w:b/>
        </w:rPr>
      </w:pPr>
      <w:r w:rsidRPr="00A809DB">
        <w:t>Sprawdzenia wykonanych robót i powiadomienie Wykonawcy Robót o wykrytych wadach oraz określenia zakresu koniecznych do wykonania robót poprawkowych.</w:t>
      </w:r>
    </w:p>
    <w:p w14:paraId="533280C9" w14:textId="77777777" w:rsidR="00726CF5" w:rsidRPr="00A809DB" w:rsidRDefault="00726CF5" w:rsidP="00726CF5">
      <w:pPr>
        <w:ind w:left="1560" w:hanging="992"/>
        <w:jc w:val="both"/>
        <w:rPr>
          <w:rFonts w:ascii="Cambria" w:hAnsi="Cambria"/>
        </w:rPr>
      </w:pPr>
    </w:p>
    <w:p w14:paraId="53838213" w14:textId="77777777" w:rsidR="00726CF5" w:rsidRPr="00A809DB" w:rsidRDefault="00726CF5" w:rsidP="0006428C">
      <w:pPr>
        <w:pStyle w:val="Nagwek4"/>
        <w:rPr>
          <w:b/>
        </w:rPr>
      </w:pPr>
      <w:r w:rsidRPr="00A809DB">
        <w:t>Poświadczenia usunięcia wad przez Wykonawcę Robót.</w:t>
      </w:r>
    </w:p>
    <w:p w14:paraId="7721F1AF" w14:textId="77777777" w:rsidR="00726CF5" w:rsidRPr="00A809DB" w:rsidRDefault="00726CF5" w:rsidP="00726CF5">
      <w:pPr>
        <w:ind w:left="1560" w:hanging="992"/>
        <w:jc w:val="both"/>
        <w:rPr>
          <w:rFonts w:ascii="Cambria" w:hAnsi="Cambria"/>
        </w:rPr>
      </w:pPr>
    </w:p>
    <w:p w14:paraId="6C41BE28" w14:textId="77777777" w:rsidR="00726CF5" w:rsidRPr="00A809DB" w:rsidRDefault="00726CF5" w:rsidP="0006428C">
      <w:pPr>
        <w:pStyle w:val="Nagwek4"/>
        <w:rPr>
          <w:b/>
        </w:rPr>
      </w:pPr>
      <w:r w:rsidRPr="00A809DB">
        <w:t xml:space="preserve">Pełnienia funkcji Inżyniera Kontraktu w systemie dwuzmianowym (w przypadku konieczności i/lub polecenia przez Zamawiającego wprowadzenia ww. trybu pracy). </w:t>
      </w:r>
    </w:p>
    <w:p w14:paraId="312900D7" w14:textId="77777777" w:rsidR="00726CF5" w:rsidRPr="00A809DB" w:rsidRDefault="00726CF5" w:rsidP="00726CF5">
      <w:pPr>
        <w:ind w:left="1560" w:hanging="992"/>
        <w:jc w:val="both"/>
        <w:rPr>
          <w:rFonts w:ascii="Cambria" w:hAnsi="Cambria"/>
        </w:rPr>
      </w:pPr>
    </w:p>
    <w:p w14:paraId="0D11F8C6" w14:textId="77777777" w:rsidR="00726CF5" w:rsidRPr="00A809DB" w:rsidRDefault="00726CF5" w:rsidP="0006428C">
      <w:pPr>
        <w:pStyle w:val="Nagwek4"/>
        <w:rPr>
          <w:b/>
        </w:rPr>
      </w:pPr>
      <w:r w:rsidRPr="00A809DB">
        <w:t>Wyrażania zgody i wnioskowania</w:t>
      </w:r>
      <w:r w:rsidRPr="00A809DB">
        <w:rPr>
          <w:color w:val="auto"/>
        </w:rPr>
        <w:t xml:space="preserve"> o</w:t>
      </w:r>
      <w:r w:rsidRPr="00A809DB">
        <w:t xml:space="preserve"> wykonywanie robót </w:t>
      </w:r>
      <w:r w:rsidRPr="00A809DB">
        <w:lastRenderedPageBreak/>
        <w:t>budowlanych poza normalnymi godzinami pracy, w tym w nocy i dni wolne od pracy.</w:t>
      </w:r>
    </w:p>
    <w:p w14:paraId="05816E0B" w14:textId="77777777" w:rsidR="00726CF5" w:rsidRPr="00A809DB" w:rsidRDefault="00726CF5" w:rsidP="00726CF5">
      <w:pPr>
        <w:ind w:left="1560" w:hanging="992"/>
        <w:jc w:val="both"/>
        <w:rPr>
          <w:rFonts w:ascii="Cambria" w:hAnsi="Cambria"/>
          <w:color w:val="000000"/>
          <w:sz w:val="24"/>
          <w:szCs w:val="24"/>
        </w:rPr>
      </w:pPr>
    </w:p>
    <w:p w14:paraId="5167529E" w14:textId="11D028DA" w:rsidR="00726CF5" w:rsidRPr="00A809DB" w:rsidRDefault="00726CF5" w:rsidP="0006428C">
      <w:pPr>
        <w:pStyle w:val="Nagwek4"/>
        <w:rPr>
          <w:b/>
          <w:strike/>
          <w:color w:val="auto"/>
        </w:rPr>
      </w:pPr>
      <w:r w:rsidRPr="00A809DB">
        <w:t xml:space="preserve">Przedstawiania Kierownikowi Projektu (w terminie przez niego wskazanym) </w:t>
      </w:r>
      <w:r w:rsidRPr="0041165F">
        <w:t>weryfikacji</w:t>
      </w:r>
      <w:r>
        <w:t xml:space="preserve"> </w:t>
      </w:r>
      <w:r w:rsidRPr="00A809DB">
        <w:t>wyceny wszelkich nieprzewidzianych robót, w tym robót zamiennych</w:t>
      </w:r>
      <w:r w:rsidRPr="00A809DB">
        <w:rPr>
          <w:color w:val="auto"/>
        </w:rPr>
        <w:t xml:space="preserve"> oraz</w:t>
      </w:r>
      <w:r w:rsidRPr="001F5118">
        <w:rPr>
          <w:color w:val="FF0000"/>
        </w:rPr>
        <w:t xml:space="preserve"> </w:t>
      </w:r>
      <w:r w:rsidRPr="00A809DB">
        <w:rPr>
          <w:color w:val="auto"/>
        </w:rPr>
        <w:t>opiniowanie zasadności ich wprowadzenia</w:t>
      </w:r>
      <w:r>
        <w:rPr>
          <w:color w:val="auto"/>
        </w:rPr>
        <w:t xml:space="preserve"> </w:t>
      </w:r>
      <w:r w:rsidR="00B746CE">
        <w:rPr>
          <w:color w:val="auto"/>
        </w:rPr>
        <w:br/>
      </w:r>
      <w:r>
        <w:rPr>
          <w:color w:val="auto"/>
        </w:rPr>
        <w:t>w kontekście Warunków Kontraktu.</w:t>
      </w:r>
    </w:p>
    <w:p w14:paraId="03D96134" w14:textId="77777777" w:rsidR="00726CF5" w:rsidRPr="00A809DB" w:rsidRDefault="00726CF5" w:rsidP="00726CF5">
      <w:pPr>
        <w:ind w:left="1560" w:hanging="992"/>
        <w:jc w:val="both"/>
        <w:rPr>
          <w:rFonts w:ascii="Cambria" w:hAnsi="Cambria"/>
        </w:rPr>
      </w:pPr>
    </w:p>
    <w:p w14:paraId="4572A749" w14:textId="77777777" w:rsidR="00726CF5" w:rsidRPr="00A809DB" w:rsidRDefault="00726CF5" w:rsidP="0006428C">
      <w:pPr>
        <w:pStyle w:val="Nagwek4"/>
        <w:rPr>
          <w:b/>
        </w:rPr>
      </w:pPr>
      <w:r w:rsidRPr="00A809DB">
        <w:t>Wyegzekwowania od Wykonawcy zwiększonej kwoty gwarancji należytego wykonania kontraktu w sytuacji uznania robót nieprzewidzianych.</w:t>
      </w:r>
    </w:p>
    <w:p w14:paraId="5A88797A" w14:textId="77777777" w:rsidR="00726CF5" w:rsidRPr="00565D6B" w:rsidRDefault="00726CF5" w:rsidP="00726CF5">
      <w:pPr>
        <w:ind w:left="1560" w:hanging="992"/>
        <w:jc w:val="both"/>
        <w:rPr>
          <w:rFonts w:ascii="Cambria" w:hAnsi="Cambria"/>
          <w:color w:val="70AD47"/>
        </w:rPr>
      </w:pPr>
    </w:p>
    <w:p w14:paraId="40A934FB" w14:textId="77777777" w:rsidR="00726CF5" w:rsidRPr="00A809DB" w:rsidRDefault="00726CF5" w:rsidP="0006428C">
      <w:pPr>
        <w:pStyle w:val="Nagwek4"/>
        <w:rPr>
          <w:b/>
        </w:rPr>
      </w:pPr>
      <w:r w:rsidRPr="00A809DB">
        <w:t>Identyfikowania ryzyka powstania potencjalnych roszczeń ze strony Wykonawcy, zapobiegania roszczeniom Wykonawcy poprzez informowanie Zamawiającego o możliwości powstania sporów, przedstawiania sposobów zapobiegania oraz brania czynnego udziału w ich rozstrzyganiu.</w:t>
      </w:r>
    </w:p>
    <w:p w14:paraId="36625E18" w14:textId="77777777" w:rsidR="00726CF5" w:rsidRPr="00A809DB" w:rsidRDefault="00726CF5" w:rsidP="00726CF5">
      <w:pPr>
        <w:ind w:left="1560" w:hanging="992"/>
        <w:jc w:val="both"/>
        <w:rPr>
          <w:rFonts w:ascii="Cambria" w:hAnsi="Cambria"/>
        </w:rPr>
      </w:pPr>
    </w:p>
    <w:p w14:paraId="76C0A18C" w14:textId="77777777" w:rsidR="00726CF5" w:rsidRPr="00A809DB" w:rsidRDefault="00726CF5" w:rsidP="0006428C">
      <w:pPr>
        <w:pStyle w:val="Nagwek4"/>
        <w:rPr>
          <w:b/>
        </w:rPr>
      </w:pPr>
      <w:r w:rsidRPr="00A809DB">
        <w:t>Powiadomienia Zamawiającego o wszelkich roszczeniach Wykonawcy Kontraktu, w terminie do 3 dni od daty pisemnego powiadomienia o roszczeniu.</w:t>
      </w:r>
    </w:p>
    <w:p w14:paraId="5702681A" w14:textId="77777777" w:rsidR="00726CF5" w:rsidRPr="00A809DB" w:rsidRDefault="00726CF5" w:rsidP="00726CF5">
      <w:pPr>
        <w:ind w:left="1560" w:hanging="992"/>
        <w:jc w:val="both"/>
        <w:rPr>
          <w:rFonts w:ascii="Cambria" w:hAnsi="Cambria"/>
        </w:rPr>
      </w:pPr>
    </w:p>
    <w:p w14:paraId="12608B2F" w14:textId="77777777" w:rsidR="00726CF5" w:rsidRPr="00A809DB" w:rsidRDefault="00726CF5" w:rsidP="0006428C">
      <w:pPr>
        <w:pStyle w:val="Nagwek4"/>
        <w:rPr>
          <w:b/>
        </w:rPr>
      </w:pPr>
      <w:r w:rsidRPr="00A809DB">
        <w:t>Oceny słuszności roszczeń wraz z ich analizą formalno–prawną.</w:t>
      </w:r>
    </w:p>
    <w:p w14:paraId="1CC84678" w14:textId="77777777" w:rsidR="00726CF5" w:rsidRPr="00A809DB" w:rsidRDefault="00726CF5" w:rsidP="00726CF5">
      <w:pPr>
        <w:ind w:left="1560" w:hanging="992"/>
        <w:jc w:val="both"/>
        <w:rPr>
          <w:rFonts w:ascii="Cambria" w:hAnsi="Cambria"/>
        </w:rPr>
      </w:pPr>
    </w:p>
    <w:p w14:paraId="4A442C81" w14:textId="77777777" w:rsidR="00726CF5" w:rsidRPr="00A809DB" w:rsidRDefault="00726CF5" w:rsidP="0006428C">
      <w:pPr>
        <w:pStyle w:val="Nagwek4"/>
        <w:rPr>
          <w:b/>
        </w:rPr>
      </w:pPr>
      <w:r w:rsidRPr="00A809DB">
        <w:t>Weryfikacji i opiniowania dokumentów (dowodów) roszczeniowych Wykonawcy.</w:t>
      </w:r>
    </w:p>
    <w:p w14:paraId="346C3292" w14:textId="77777777" w:rsidR="00726CF5" w:rsidRPr="00A809DB" w:rsidRDefault="00726CF5" w:rsidP="00726CF5">
      <w:pPr>
        <w:ind w:left="1560" w:hanging="992"/>
        <w:jc w:val="both"/>
        <w:rPr>
          <w:rFonts w:ascii="Cambria" w:hAnsi="Cambria"/>
        </w:rPr>
      </w:pPr>
    </w:p>
    <w:p w14:paraId="35DCDF7C" w14:textId="77777777" w:rsidR="00726CF5" w:rsidRPr="00A809DB" w:rsidRDefault="00726CF5" w:rsidP="0006428C">
      <w:pPr>
        <w:pStyle w:val="Nagwek4"/>
        <w:rPr>
          <w:b/>
        </w:rPr>
      </w:pPr>
      <w:r w:rsidRPr="00A809DB">
        <w:t xml:space="preserve">Wskazania i poświadczenia terminu zakończenia robót oraz zgłoszenia Zamawiającemu gotowości do </w:t>
      </w:r>
      <w:r w:rsidRPr="00A809DB">
        <w:rPr>
          <w:color w:val="auto"/>
        </w:rPr>
        <w:t>czynności odbiorowych.</w:t>
      </w:r>
    </w:p>
    <w:p w14:paraId="757666B8" w14:textId="77777777" w:rsidR="00726CF5" w:rsidRPr="000A7B8A" w:rsidRDefault="00726CF5" w:rsidP="00726CF5">
      <w:pPr>
        <w:ind w:left="1560" w:hanging="992"/>
        <w:jc w:val="both"/>
        <w:rPr>
          <w:rFonts w:ascii="Cambria" w:hAnsi="Cambria"/>
        </w:rPr>
      </w:pPr>
    </w:p>
    <w:p w14:paraId="5A4F9668" w14:textId="77777777" w:rsidR="00726CF5" w:rsidRPr="00A809DB" w:rsidRDefault="00726CF5" w:rsidP="0006428C">
      <w:pPr>
        <w:pStyle w:val="Nagwek4"/>
        <w:rPr>
          <w:b/>
          <w:color w:val="auto"/>
        </w:rPr>
      </w:pPr>
      <w:r w:rsidRPr="00A809DB">
        <w:t xml:space="preserve">Przygotowania do odbioru częściowego i końcowego robót, sprawdzenia kompletności i prawidłowości przedłożonych przez Wykonawcę dokumentów wymaganych do </w:t>
      </w:r>
      <w:r w:rsidRPr="00A809DB">
        <w:rPr>
          <w:color w:val="auto"/>
        </w:rPr>
        <w:t>przeprowadzenia odbioru robót, w tym dokumentacji niezbędnej do uzyskania decyzji na użytkowanie (lub braku sprzeciwu ze Strony Nadzoru Budowlanego) zgodnie z Prawem Budowlanym oraz uczestnictwo w odbiorze robót.</w:t>
      </w:r>
    </w:p>
    <w:p w14:paraId="3A49ED79" w14:textId="77777777" w:rsidR="00726CF5" w:rsidRPr="00A809DB" w:rsidRDefault="00726CF5" w:rsidP="00726CF5">
      <w:pPr>
        <w:ind w:left="1560" w:hanging="992"/>
        <w:jc w:val="both"/>
        <w:rPr>
          <w:rFonts w:ascii="Cambria" w:hAnsi="Cambria"/>
        </w:rPr>
      </w:pPr>
    </w:p>
    <w:p w14:paraId="4127FEB1" w14:textId="3B92635E" w:rsidR="00726CF5" w:rsidRPr="00A809DB" w:rsidRDefault="00726CF5" w:rsidP="0006428C">
      <w:pPr>
        <w:pStyle w:val="Nagwek4"/>
        <w:rPr>
          <w:b/>
        </w:rPr>
      </w:pPr>
      <w:r w:rsidRPr="00A809DB">
        <w:t xml:space="preserve">Sprawdzenia miesięcznych zestawień ilości i wartości wykonanych robót i wystawienia Przejściowego Świadectwa Płatności. W przypadku uzyskania dofinansowania ze środków zewnętrznych Inżynier Kontraktu dostosuje dokumenty dotyczące płatności do zasad wynikających </w:t>
      </w:r>
      <w:r w:rsidR="00B746CE">
        <w:br/>
      </w:r>
      <w:r w:rsidRPr="00A809DB">
        <w:t xml:space="preserve">z uzyskanego dofinansowania. </w:t>
      </w:r>
    </w:p>
    <w:p w14:paraId="3662ADEF" w14:textId="77777777" w:rsidR="00726CF5" w:rsidRPr="00A809DB" w:rsidRDefault="00726CF5" w:rsidP="00726CF5">
      <w:pPr>
        <w:jc w:val="both"/>
        <w:rPr>
          <w:rFonts w:ascii="Cambria" w:hAnsi="Cambria"/>
          <w:lang w:eastAsia="x-none"/>
        </w:rPr>
      </w:pPr>
    </w:p>
    <w:p w14:paraId="02B7774E" w14:textId="77777777" w:rsidR="00726CF5" w:rsidRPr="00A809DB" w:rsidRDefault="00726CF5" w:rsidP="0006428C">
      <w:pPr>
        <w:pStyle w:val="Nagwek4"/>
        <w:rPr>
          <w:b/>
        </w:rPr>
      </w:pPr>
      <w:r w:rsidRPr="00A809DB">
        <w:lastRenderedPageBreak/>
        <w:t xml:space="preserve">Sprawdzenia wszystkich dokumentów związanych z wystawieniem </w:t>
      </w:r>
      <w:r w:rsidRPr="00A809DB">
        <w:rPr>
          <w:color w:val="auto"/>
        </w:rPr>
        <w:t xml:space="preserve">Końcowego </w:t>
      </w:r>
      <w:r w:rsidRPr="00A809DB">
        <w:t>Świadectwa Płatności.</w:t>
      </w:r>
    </w:p>
    <w:p w14:paraId="536897C4" w14:textId="77777777" w:rsidR="00726CF5" w:rsidRPr="00A809DB" w:rsidRDefault="00726CF5" w:rsidP="00726CF5">
      <w:pPr>
        <w:ind w:left="1560" w:hanging="992"/>
        <w:jc w:val="both"/>
        <w:rPr>
          <w:rFonts w:ascii="Cambria" w:hAnsi="Cambria"/>
        </w:rPr>
      </w:pPr>
    </w:p>
    <w:p w14:paraId="6E932F64" w14:textId="77777777" w:rsidR="00726CF5" w:rsidRPr="00A809DB" w:rsidRDefault="00726CF5" w:rsidP="0006428C">
      <w:pPr>
        <w:pStyle w:val="Nagwek4"/>
        <w:rPr>
          <w:b/>
        </w:rPr>
      </w:pPr>
      <w:r w:rsidRPr="00A809DB">
        <w:rPr>
          <w:color w:val="auto"/>
        </w:rPr>
        <w:t>Niezwłocznego</w:t>
      </w:r>
      <w:r w:rsidRPr="00A809DB">
        <w:t xml:space="preserve"> informowania Zamawiającego o wszelkich zagrożeniach występujących podczas realizacji robót, które mogą mieć wpływ na wydłużenie czasu wykonania lub zwiększenie kosztów.</w:t>
      </w:r>
    </w:p>
    <w:p w14:paraId="1F8E0378" w14:textId="77777777" w:rsidR="00726CF5" w:rsidRPr="00A809DB" w:rsidRDefault="00726CF5" w:rsidP="00726CF5">
      <w:pPr>
        <w:ind w:left="1560" w:hanging="992"/>
        <w:jc w:val="both"/>
        <w:rPr>
          <w:rFonts w:ascii="Cambria" w:hAnsi="Cambria"/>
        </w:rPr>
      </w:pPr>
    </w:p>
    <w:p w14:paraId="2627DB0D" w14:textId="77777777" w:rsidR="00726CF5" w:rsidRPr="00A809DB" w:rsidRDefault="00726CF5" w:rsidP="0006428C">
      <w:pPr>
        <w:pStyle w:val="Nagwek4"/>
        <w:rPr>
          <w:b/>
        </w:rPr>
      </w:pPr>
      <w:r w:rsidRPr="00A809DB">
        <w:t>Rozliczenia umowy o roboty budowlane w przypadku jej wypowiedzenia.</w:t>
      </w:r>
    </w:p>
    <w:p w14:paraId="620B4DFF" w14:textId="77777777" w:rsidR="00726CF5" w:rsidRPr="00A809DB" w:rsidRDefault="00726CF5" w:rsidP="00726CF5">
      <w:pPr>
        <w:ind w:left="1560" w:hanging="992"/>
        <w:jc w:val="both"/>
        <w:rPr>
          <w:rFonts w:ascii="Cambria" w:hAnsi="Cambria"/>
        </w:rPr>
      </w:pPr>
    </w:p>
    <w:p w14:paraId="66BC2C64" w14:textId="77777777" w:rsidR="00726CF5" w:rsidRPr="00A809DB" w:rsidRDefault="00726CF5" w:rsidP="0006428C">
      <w:pPr>
        <w:pStyle w:val="Nagwek4"/>
        <w:rPr>
          <w:b/>
        </w:rPr>
      </w:pPr>
      <w:r w:rsidRPr="00A809DB">
        <w:t xml:space="preserve">Oceny słuszności </w:t>
      </w:r>
      <w:bookmarkStart w:id="8" w:name="_Hlk145331617"/>
      <w:r w:rsidRPr="00A809DB">
        <w:t xml:space="preserve">i ewentualnego aprobowania wydłużenia czasu trwania </w:t>
      </w:r>
      <w:r w:rsidRPr="00A809DB">
        <w:rPr>
          <w:color w:val="auto"/>
        </w:rPr>
        <w:t>kontraktu lub/i</w:t>
      </w:r>
      <w:r w:rsidRPr="00A809DB">
        <w:t xml:space="preserve"> zwiększenia ceny kontraktowej</w:t>
      </w:r>
      <w:bookmarkEnd w:id="8"/>
      <w:r w:rsidRPr="00A809DB">
        <w:t>. Każda zmiana kwoty kontraktowej lub terminu zakończenia realizacji wymaga opinii obsługi prawnej Inżyniera Kontraktu.</w:t>
      </w:r>
    </w:p>
    <w:p w14:paraId="5BFFE2BA" w14:textId="77777777" w:rsidR="00726CF5" w:rsidRPr="000A7B8A" w:rsidRDefault="00726CF5" w:rsidP="00726CF5">
      <w:pPr>
        <w:ind w:left="1560" w:hanging="992"/>
        <w:jc w:val="both"/>
        <w:rPr>
          <w:rFonts w:ascii="Cambria" w:hAnsi="Cambria"/>
        </w:rPr>
      </w:pPr>
    </w:p>
    <w:p w14:paraId="02A9D0B7" w14:textId="77777777" w:rsidR="00726CF5" w:rsidRPr="00A809DB" w:rsidRDefault="00726CF5" w:rsidP="0006428C">
      <w:pPr>
        <w:pStyle w:val="Nagwek4"/>
        <w:rPr>
          <w:b/>
        </w:rPr>
      </w:pPr>
      <w:r w:rsidRPr="00A809DB">
        <w:t>Ustalenia, po konsultacji z Zamawiającym i Wykonawcą, dodatkowej zapłaty za zabezpieczenie robót i ewentualne przedłużenie czasu realizacji Kontraktu w związku z zawieszeniem robót.</w:t>
      </w:r>
    </w:p>
    <w:p w14:paraId="47B8B979" w14:textId="77777777" w:rsidR="00726CF5" w:rsidRPr="00A809DB" w:rsidRDefault="00726CF5" w:rsidP="00726CF5">
      <w:pPr>
        <w:ind w:left="1560" w:hanging="992"/>
        <w:jc w:val="both"/>
        <w:rPr>
          <w:rFonts w:ascii="Cambria" w:hAnsi="Cambria"/>
        </w:rPr>
      </w:pPr>
    </w:p>
    <w:p w14:paraId="14B02B42" w14:textId="77777777" w:rsidR="00726CF5" w:rsidRPr="00A809DB" w:rsidRDefault="00726CF5" w:rsidP="0006428C">
      <w:pPr>
        <w:pStyle w:val="Nagwek4"/>
        <w:rPr>
          <w:b/>
        </w:rPr>
      </w:pPr>
      <w:r w:rsidRPr="00A809DB">
        <w:t>Wystąpienia i terminowego uzyskania w imieniu Zamawiającego pozwolenia na użytkowanie obiektu/</w:t>
      </w:r>
      <w:r w:rsidRPr="00A809DB">
        <w:rPr>
          <w:color w:val="auto"/>
        </w:rPr>
        <w:t>braku sprzeciwu ze strony Nadzoru Budowlanego.</w:t>
      </w:r>
    </w:p>
    <w:p w14:paraId="4578345B" w14:textId="77777777" w:rsidR="00726CF5" w:rsidRPr="00A809DB" w:rsidRDefault="00726CF5" w:rsidP="00726CF5">
      <w:pPr>
        <w:ind w:left="1560" w:hanging="992"/>
        <w:jc w:val="both"/>
        <w:rPr>
          <w:rFonts w:ascii="Cambria" w:hAnsi="Cambria"/>
        </w:rPr>
      </w:pPr>
    </w:p>
    <w:p w14:paraId="2F7D556F" w14:textId="77777777" w:rsidR="00726CF5" w:rsidRPr="00A809DB" w:rsidRDefault="00726CF5" w:rsidP="0006428C">
      <w:pPr>
        <w:pStyle w:val="Nagwek4"/>
        <w:rPr>
          <w:b/>
        </w:rPr>
      </w:pPr>
      <w:r w:rsidRPr="00A809DB">
        <w:t>Informowania Zamawiającego i Wykonawcy Robót o wystąpieniu siły wyższej.</w:t>
      </w:r>
    </w:p>
    <w:p w14:paraId="76435D03" w14:textId="77777777" w:rsidR="00726CF5" w:rsidRPr="00A809DB" w:rsidRDefault="00726CF5" w:rsidP="00726CF5">
      <w:pPr>
        <w:ind w:left="1560" w:hanging="992"/>
        <w:jc w:val="both"/>
        <w:rPr>
          <w:rFonts w:ascii="Cambria" w:hAnsi="Cambria"/>
        </w:rPr>
      </w:pPr>
    </w:p>
    <w:p w14:paraId="11542631" w14:textId="77777777" w:rsidR="00726CF5" w:rsidRPr="00A809DB" w:rsidRDefault="00726CF5" w:rsidP="0006428C">
      <w:pPr>
        <w:pStyle w:val="Nagwek4"/>
        <w:rPr>
          <w:b/>
          <w:color w:val="00B050"/>
        </w:rPr>
      </w:pPr>
      <w:r w:rsidRPr="00A809DB">
        <w:t>Zachowania poufności informacji objętej tajemnicą handl</w:t>
      </w:r>
      <w:r w:rsidRPr="00A809DB">
        <w:rPr>
          <w:color w:val="auto"/>
        </w:rPr>
        <w:t>ową/tajemnicą przedsiębiorstwa.</w:t>
      </w:r>
    </w:p>
    <w:p w14:paraId="6449E111" w14:textId="77777777" w:rsidR="00726CF5" w:rsidRPr="00A809DB" w:rsidRDefault="00726CF5" w:rsidP="00726CF5">
      <w:pPr>
        <w:jc w:val="both"/>
        <w:rPr>
          <w:rFonts w:ascii="Cambria" w:hAnsi="Cambria"/>
        </w:rPr>
      </w:pPr>
    </w:p>
    <w:p w14:paraId="014C3D05" w14:textId="77777777" w:rsidR="00726CF5" w:rsidRPr="0041165F" w:rsidRDefault="00726CF5" w:rsidP="0006428C">
      <w:pPr>
        <w:pStyle w:val="Nagwek4"/>
        <w:rPr>
          <w:b/>
        </w:rPr>
      </w:pPr>
      <w:r w:rsidRPr="00A809DB">
        <w:t xml:space="preserve">Monitorowania postępu robót poprzez sprawdzanie ich rzeczywistego zaawansowania i zgodności realizacji z obowiązującymi przy realizacji Kontraktu </w:t>
      </w:r>
      <w:r w:rsidRPr="0041165F">
        <w:t>harmonogramami robót i zdefiniowanymi wskaźnikami.</w:t>
      </w:r>
    </w:p>
    <w:p w14:paraId="64CD953F" w14:textId="77777777" w:rsidR="00726CF5" w:rsidRPr="0041165F" w:rsidRDefault="00726CF5" w:rsidP="00726CF5">
      <w:pPr>
        <w:rPr>
          <w:lang w:eastAsia="x-none"/>
        </w:rPr>
      </w:pPr>
    </w:p>
    <w:p w14:paraId="3DE38714" w14:textId="77777777" w:rsidR="00726CF5" w:rsidRPr="0041165F" w:rsidRDefault="00726CF5" w:rsidP="0006428C">
      <w:pPr>
        <w:pStyle w:val="Nagwek4"/>
        <w:rPr>
          <w:b/>
        </w:rPr>
      </w:pPr>
      <w:r w:rsidRPr="0041165F">
        <w:t xml:space="preserve">Zapewnienia tłumaczenia wszelkich przedkładanych przez </w:t>
      </w:r>
      <w:r>
        <w:t>Inżyniera Kontraktu</w:t>
      </w:r>
      <w:r w:rsidRPr="0041165F">
        <w:t xml:space="preserve"> dokumentów obcojęzycznych związanych z Kontraktami i Umową</w:t>
      </w:r>
      <w:r>
        <w:t xml:space="preserve"> wraz z ich tłumaczeniem przez tłumacza przysięgłego.</w:t>
      </w:r>
    </w:p>
    <w:p w14:paraId="5CC1CC80" w14:textId="77777777" w:rsidR="00726CF5" w:rsidRPr="0041165F" w:rsidRDefault="00726CF5" w:rsidP="00726CF5">
      <w:pPr>
        <w:rPr>
          <w:lang w:eastAsia="x-none"/>
        </w:rPr>
      </w:pPr>
    </w:p>
    <w:p w14:paraId="11CF3A39" w14:textId="77777777" w:rsidR="00726CF5" w:rsidRPr="00A809DB" w:rsidRDefault="00726CF5" w:rsidP="0006428C">
      <w:pPr>
        <w:pStyle w:val="Nagwek4"/>
        <w:rPr>
          <w:b/>
        </w:rPr>
      </w:pPr>
      <w:r w:rsidRPr="0041165F">
        <w:t>Sporządzanie dokumentacji fotograficznej pokazującej postęp robót</w:t>
      </w:r>
      <w:r w:rsidRPr="00A809DB">
        <w:t xml:space="preserve"> budowlanych,  w tym z charakterystycznych punktów tak, aby był widoczny postęp robót i dołączanie jej do raportów miesięcznych</w:t>
      </w:r>
      <w:r>
        <w:t xml:space="preserve"> wraz z krótkim opisem/podpisem i oznaczeniem kilometrażu odcinka</w:t>
      </w:r>
      <w:r w:rsidRPr="00A809DB">
        <w:t xml:space="preserve"> (zdjęcia winny być przedkładane także w wersji elektronicznej na nośnikach typu CD/DVD, być </w:t>
      </w:r>
      <w:r w:rsidRPr="00A809DB">
        <w:lastRenderedPageBreak/>
        <w:t>zaopatrzone w datę wykonania i opis robót).</w:t>
      </w:r>
    </w:p>
    <w:p w14:paraId="55F94983" w14:textId="77777777" w:rsidR="00726CF5" w:rsidRPr="00A809DB" w:rsidRDefault="00726CF5" w:rsidP="0006428C">
      <w:pPr>
        <w:pStyle w:val="Nagwek4"/>
        <w:numPr>
          <w:ilvl w:val="0"/>
          <w:numId w:val="0"/>
        </w:numPr>
        <w:ind w:left="1134"/>
        <w:rPr>
          <w:b/>
          <w:color w:val="FF0000"/>
        </w:rPr>
      </w:pPr>
      <w:r w:rsidRPr="00A809DB">
        <w:t xml:space="preserve">Sporządzanie dokumentacji fotograficznej obejmuje również wykonanie zdjęć </w:t>
      </w:r>
      <w:r>
        <w:t xml:space="preserve">z </w:t>
      </w:r>
      <w:proofErr w:type="spellStart"/>
      <w:r>
        <w:t>drona</w:t>
      </w:r>
      <w:proofErr w:type="spellEnd"/>
      <w:r w:rsidRPr="00A809DB">
        <w:t xml:space="preserve"> terenu inwestycji przed przystąpieniem do robót budowlanych przez Wykonawcę</w:t>
      </w:r>
      <w:r>
        <w:t xml:space="preserve"> (a w przypadku rozpoczęcia usługi po rozpoczęciu robót budowlanych, w ciągu 14 dni od podpisania umowy przez Inżyniera Kontraktu)</w:t>
      </w:r>
      <w:r w:rsidRPr="00A809DB">
        <w:t xml:space="preserve">, następnie cyklicznie raz na kwartał, a ostatni raz po wystawieniu Świadectwa Przejęcia w ilości wybranych min. 60 sztuk na każdą sesję (zdjęcia winny być przedkładane także w wersji elektronicznej na nośnikach typu CD/DVD, być zaopatrzone w datę </w:t>
      </w:r>
      <w:r w:rsidRPr="00A809DB">
        <w:rPr>
          <w:color w:val="auto"/>
        </w:rPr>
        <w:t>wykonania i opis robót). Ponadto zobowiązany jest do sporządzenia filmu DVD z realizacji Projektu przedstawiającego postęp prac na terenie budowy, w tracie jego realizacji oraz na zakończenie Projektu. Film promocyjny o długości ok. 5 min powinien zawierać najistotniejsze informacje o Projekcie oraz przedstawiać chronologicznie najciekawsze momenty z przebiegu procesu budowy.</w:t>
      </w:r>
    </w:p>
    <w:p w14:paraId="57861841" w14:textId="77777777" w:rsidR="00726CF5" w:rsidRPr="000A7B8A" w:rsidRDefault="00726CF5" w:rsidP="00726CF5">
      <w:pPr>
        <w:jc w:val="both"/>
        <w:rPr>
          <w:rFonts w:ascii="Cambria" w:hAnsi="Cambria"/>
          <w:lang w:eastAsia="x-none"/>
        </w:rPr>
      </w:pPr>
    </w:p>
    <w:p w14:paraId="4E5D6482" w14:textId="77777777" w:rsidR="00726CF5" w:rsidRDefault="00726CF5" w:rsidP="0006428C">
      <w:pPr>
        <w:pStyle w:val="Nagwek4"/>
        <w:rPr>
          <w:b/>
        </w:rPr>
      </w:pPr>
      <w:r w:rsidRPr="00A809DB">
        <w:t>Sporządzenie inwentaryzacji fotograficznej terenu/przekazanego placu budowy przed przystąpieniem do robót budowlanych przez Wykonawcę.</w:t>
      </w:r>
    </w:p>
    <w:p w14:paraId="6FE5A278" w14:textId="77777777" w:rsidR="00726CF5" w:rsidRPr="001F5118" w:rsidRDefault="00726CF5" w:rsidP="00726CF5">
      <w:pPr>
        <w:spacing w:line="276" w:lineRule="auto"/>
        <w:ind w:left="1134"/>
        <w:jc w:val="both"/>
        <w:rPr>
          <w:rFonts w:ascii="Cambria" w:hAnsi="Cambria" w:cs="Times New Roman"/>
          <w:sz w:val="24"/>
          <w:szCs w:val="24"/>
          <w:lang w:eastAsia="x-none"/>
        </w:rPr>
      </w:pPr>
      <w:r w:rsidRPr="001F5118">
        <w:rPr>
          <w:rFonts w:ascii="Cambria" w:hAnsi="Cambria" w:cs="Times New Roman"/>
          <w:sz w:val="24"/>
          <w:szCs w:val="24"/>
          <w:lang w:eastAsia="x-none"/>
        </w:rPr>
        <w:t>W przypadku gdy Umowa z Inżynierem Kontraktu zostanie zawarta po rozpoczęciu robót budowlanych  w ramach Kontraktu, wymagane będzie niezwłoczne sporządzenie inwentaryzacji fotograficznej stanu istniejącego</w:t>
      </w:r>
      <w:r w:rsidRPr="001F5118">
        <w:rPr>
          <w:rFonts w:ascii="Cambria" w:hAnsi="Cambria" w:cs="Times New Roman"/>
          <w:sz w:val="24"/>
          <w:szCs w:val="24"/>
          <w:lang w:eastAsia="x-none"/>
        </w:rPr>
        <w:br/>
        <w:t>i przekazanie jej do Zamawiającego w terminie do 14 dni od podpisania Umowy.</w:t>
      </w:r>
    </w:p>
    <w:p w14:paraId="5796CE3A" w14:textId="77777777" w:rsidR="00726CF5" w:rsidRPr="00A809DB" w:rsidRDefault="00726CF5" w:rsidP="00726CF5">
      <w:pPr>
        <w:ind w:left="1560" w:hanging="992"/>
        <w:jc w:val="both"/>
        <w:rPr>
          <w:rFonts w:ascii="Cambria" w:hAnsi="Cambria"/>
        </w:rPr>
      </w:pPr>
    </w:p>
    <w:p w14:paraId="4F7271FE" w14:textId="544B0DB6" w:rsidR="00726CF5" w:rsidRPr="00A809DB" w:rsidRDefault="00726CF5" w:rsidP="0006428C">
      <w:pPr>
        <w:pStyle w:val="Nagwek4"/>
        <w:rPr>
          <w:b/>
        </w:rPr>
      </w:pPr>
      <w:r w:rsidRPr="00A809DB">
        <w:t xml:space="preserve">Sporządzenie wszelkich niezbędnych dokumentów związanych z realizacją i rozliczeniem projektu wymaganych przez Zamawiającego </w:t>
      </w:r>
      <w:r w:rsidR="00E00B32">
        <w:br/>
      </w:r>
      <w:r w:rsidRPr="00A809DB">
        <w:t>i instytucje zewnętrzne, instytucje Finansowe oraz procedury wdrażania projektu związane z realizacją i rozliczeniem projektu w tym raportów i sprawozdań.</w:t>
      </w:r>
    </w:p>
    <w:p w14:paraId="748BFED4" w14:textId="77777777" w:rsidR="00726CF5" w:rsidRPr="00A809DB" w:rsidRDefault="00726CF5" w:rsidP="00726CF5">
      <w:pPr>
        <w:ind w:left="1560" w:hanging="992"/>
        <w:jc w:val="both"/>
        <w:rPr>
          <w:rFonts w:ascii="Cambria" w:hAnsi="Cambria"/>
        </w:rPr>
      </w:pPr>
    </w:p>
    <w:p w14:paraId="39BBF7E3" w14:textId="77777777" w:rsidR="00726CF5" w:rsidRPr="00A809DB" w:rsidRDefault="00726CF5" w:rsidP="0006428C">
      <w:pPr>
        <w:pStyle w:val="Nagwek4"/>
        <w:rPr>
          <w:b/>
        </w:rPr>
      </w:pPr>
      <w:r w:rsidRPr="00A809DB">
        <w:t>Sporządzania i uzgadniania ze wszystkimi Stronami Kontraktu wymaganych Protokołów Konieczności.</w:t>
      </w:r>
    </w:p>
    <w:p w14:paraId="7B219674" w14:textId="77777777" w:rsidR="00726CF5" w:rsidRPr="00A809DB" w:rsidRDefault="00726CF5" w:rsidP="00726CF5">
      <w:pPr>
        <w:jc w:val="both"/>
        <w:rPr>
          <w:rFonts w:ascii="Cambria" w:hAnsi="Cambria"/>
          <w:lang w:eastAsia="x-none"/>
        </w:rPr>
      </w:pPr>
    </w:p>
    <w:p w14:paraId="5295DBEC" w14:textId="5E59D8E1" w:rsidR="00726CF5" w:rsidRPr="00A809DB" w:rsidRDefault="00726CF5" w:rsidP="0006428C">
      <w:pPr>
        <w:pStyle w:val="Nagwek4"/>
        <w:rPr>
          <w:b/>
        </w:rPr>
      </w:pPr>
      <w:r w:rsidRPr="00A809DB">
        <w:t xml:space="preserve">W przypadku zgłoszenia podwykonawstwa Inżynier Kontraktu w terminie </w:t>
      </w:r>
      <w:r w:rsidRPr="00A809DB">
        <w:rPr>
          <w:color w:val="auto"/>
        </w:rPr>
        <w:t>7</w:t>
      </w:r>
      <w:r w:rsidRPr="00A809DB">
        <w:t xml:space="preserve"> dni od otrzymania projektu umowy, której przedmiotem są roboty budowlane, przekaże Zamawiającemu swoją opinię do projektu umowy w zakresie: </w:t>
      </w:r>
    </w:p>
    <w:p w14:paraId="5A22C945" w14:textId="77777777" w:rsidR="00726CF5" w:rsidRPr="000A7B8A" w:rsidRDefault="00726CF5" w:rsidP="00726CF5">
      <w:pPr>
        <w:numPr>
          <w:ilvl w:val="0"/>
          <w:numId w:val="9"/>
        </w:numPr>
        <w:ind w:left="1276" w:hanging="284"/>
        <w:jc w:val="both"/>
        <w:rPr>
          <w:rFonts w:ascii="Cambria" w:hAnsi="Cambria"/>
          <w:color w:val="000000"/>
          <w:sz w:val="24"/>
          <w:szCs w:val="24"/>
        </w:rPr>
      </w:pPr>
      <w:r w:rsidRPr="000A7B8A">
        <w:rPr>
          <w:rFonts w:ascii="Cambria" w:hAnsi="Cambria"/>
          <w:color w:val="000000"/>
          <w:sz w:val="24"/>
          <w:szCs w:val="24"/>
        </w:rPr>
        <w:t>spełnienia wymagań określonych w specyfikacji warunków zamówienia Kontraktu na Roboty</w:t>
      </w:r>
      <w:r>
        <w:rPr>
          <w:rFonts w:ascii="Cambria" w:hAnsi="Cambria"/>
          <w:color w:val="000000"/>
          <w:sz w:val="24"/>
          <w:szCs w:val="24"/>
        </w:rPr>
        <w:t xml:space="preserve"> (w szczególności Subklauzulą 4.4),</w:t>
      </w:r>
    </w:p>
    <w:p w14:paraId="0390426C" w14:textId="77777777" w:rsidR="00726CF5" w:rsidRPr="000A7B8A" w:rsidRDefault="00726CF5" w:rsidP="00726CF5">
      <w:pPr>
        <w:numPr>
          <w:ilvl w:val="0"/>
          <w:numId w:val="9"/>
        </w:numPr>
        <w:ind w:left="1276" w:hanging="284"/>
        <w:jc w:val="both"/>
        <w:rPr>
          <w:rFonts w:ascii="Cambria" w:hAnsi="Cambria"/>
          <w:color w:val="000000"/>
          <w:sz w:val="24"/>
          <w:szCs w:val="24"/>
        </w:rPr>
      </w:pPr>
      <w:r w:rsidRPr="000A7B8A">
        <w:rPr>
          <w:rFonts w:ascii="Cambria" w:hAnsi="Cambria"/>
          <w:color w:val="000000"/>
          <w:sz w:val="24"/>
          <w:szCs w:val="24"/>
        </w:rPr>
        <w:t>terminu zapłaty wynagrodzenia podwykonawcy lub dalszemu podwykonawcy prawidłowo wystawionej faktury VAT lub rachunku</w:t>
      </w:r>
      <w:r>
        <w:rPr>
          <w:rFonts w:ascii="Cambria" w:hAnsi="Cambria"/>
          <w:color w:val="000000"/>
          <w:sz w:val="24"/>
          <w:szCs w:val="24"/>
        </w:rPr>
        <w:t>,</w:t>
      </w:r>
    </w:p>
    <w:p w14:paraId="5050E15B" w14:textId="77777777" w:rsidR="00726CF5" w:rsidRDefault="00726CF5" w:rsidP="00726CF5">
      <w:pPr>
        <w:numPr>
          <w:ilvl w:val="0"/>
          <w:numId w:val="9"/>
        </w:numPr>
        <w:ind w:left="1276" w:hanging="284"/>
        <w:jc w:val="both"/>
        <w:rPr>
          <w:rFonts w:ascii="Cambria" w:hAnsi="Cambria"/>
          <w:color w:val="000000"/>
          <w:sz w:val="24"/>
          <w:szCs w:val="24"/>
        </w:rPr>
      </w:pPr>
      <w:r w:rsidRPr="000A7B8A">
        <w:rPr>
          <w:rFonts w:ascii="Cambria" w:hAnsi="Cambria"/>
          <w:color w:val="000000"/>
          <w:sz w:val="24"/>
          <w:szCs w:val="24"/>
        </w:rPr>
        <w:t>wartości umowy</w:t>
      </w:r>
      <w:r>
        <w:rPr>
          <w:rFonts w:ascii="Cambria" w:hAnsi="Cambria"/>
          <w:color w:val="000000"/>
          <w:sz w:val="24"/>
          <w:szCs w:val="24"/>
        </w:rPr>
        <w:t xml:space="preserve">, w tym ilości, cen jednostkowych oraz całkowitego </w:t>
      </w:r>
      <w:r>
        <w:rPr>
          <w:rFonts w:ascii="Cambria" w:hAnsi="Cambria"/>
          <w:color w:val="000000"/>
          <w:sz w:val="24"/>
          <w:szCs w:val="24"/>
        </w:rPr>
        <w:lastRenderedPageBreak/>
        <w:t>wynagrodzenia należnego podwykonawcy lub dalszemu podwykonawcy.</w:t>
      </w:r>
    </w:p>
    <w:p w14:paraId="49E23BC5" w14:textId="77777777" w:rsidR="00726CF5" w:rsidRPr="000A7B8A" w:rsidRDefault="00726CF5" w:rsidP="00726CF5">
      <w:pPr>
        <w:ind w:left="1134"/>
        <w:jc w:val="both"/>
        <w:rPr>
          <w:rFonts w:ascii="Cambria" w:hAnsi="Cambria"/>
          <w:color w:val="000000"/>
          <w:sz w:val="24"/>
          <w:szCs w:val="24"/>
        </w:rPr>
      </w:pPr>
      <w:r w:rsidRPr="000A7B8A">
        <w:rPr>
          <w:rFonts w:ascii="Cambria" w:hAnsi="Cambria"/>
          <w:color w:val="000000"/>
          <w:sz w:val="24"/>
          <w:szCs w:val="24"/>
        </w:rPr>
        <w:t xml:space="preserve">Po otrzymaniu od Wykonawcy kopii umowy o podwykonawstwo robót budowlanych, poświadczonej za zgodność z oryginałem o treści zgodnej </w:t>
      </w:r>
      <w:r>
        <w:rPr>
          <w:rFonts w:ascii="Cambria" w:hAnsi="Cambria"/>
          <w:color w:val="000000"/>
          <w:sz w:val="24"/>
          <w:szCs w:val="24"/>
        </w:rPr>
        <w:br/>
      </w:r>
      <w:r w:rsidRPr="000A7B8A">
        <w:rPr>
          <w:rFonts w:ascii="Cambria" w:hAnsi="Cambria"/>
          <w:color w:val="000000"/>
          <w:sz w:val="24"/>
          <w:szCs w:val="24"/>
        </w:rPr>
        <w:t xml:space="preserve">z zaakceptowanym uprzednio przez Zamawiającego projektem Umowy Inżynier w terminie 7 dni od otrzymania umowy o podwykonawstwo przekaże Zamawiającemu swoją opinię w sprawie umowy w zakresie: </w:t>
      </w:r>
    </w:p>
    <w:p w14:paraId="071BDAFF" w14:textId="77777777" w:rsidR="00726CF5" w:rsidRPr="000A7B8A" w:rsidRDefault="00726CF5" w:rsidP="00726CF5">
      <w:pPr>
        <w:numPr>
          <w:ilvl w:val="0"/>
          <w:numId w:val="10"/>
        </w:numPr>
        <w:ind w:left="1276" w:hanging="284"/>
        <w:jc w:val="both"/>
        <w:rPr>
          <w:rFonts w:ascii="Cambria" w:hAnsi="Cambria"/>
          <w:color w:val="000000"/>
          <w:sz w:val="24"/>
          <w:szCs w:val="24"/>
        </w:rPr>
      </w:pPr>
      <w:r w:rsidRPr="000A7B8A">
        <w:rPr>
          <w:rFonts w:ascii="Cambria" w:hAnsi="Cambria"/>
          <w:color w:val="000000"/>
          <w:sz w:val="24"/>
          <w:szCs w:val="24"/>
        </w:rPr>
        <w:t>spełnienia wymagań określonych w specyfikacji warunków zamówienia Kontraktu na Roboty</w:t>
      </w:r>
      <w:r>
        <w:rPr>
          <w:rFonts w:ascii="Cambria" w:hAnsi="Cambria"/>
          <w:color w:val="000000"/>
          <w:sz w:val="24"/>
          <w:szCs w:val="24"/>
        </w:rPr>
        <w:t xml:space="preserve"> </w:t>
      </w:r>
      <w:r w:rsidRPr="004E6C2F">
        <w:rPr>
          <w:rFonts w:ascii="Cambria" w:hAnsi="Cambria"/>
          <w:color w:val="000000"/>
          <w:sz w:val="24"/>
          <w:szCs w:val="24"/>
        </w:rPr>
        <w:t>(w szczególności Subklauzulą 4.4),</w:t>
      </w:r>
    </w:p>
    <w:p w14:paraId="52AD27BA" w14:textId="77777777" w:rsidR="00726CF5" w:rsidRPr="000A7B8A" w:rsidRDefault="00726CF5" w:rsidP="00726CF5">
      <w:pPr>
        <w:numPr>
          <w:ilvl w:val="0"/>
          <w:numId w:val="10"/>
        </w:numPr>
        <w:ind w:left="1276" w:hanging="284"/>
        <w:jc w:val="both"/>
        <w:rPr>
          <w:rFonts w:ascii="Cambria" w:hAnsi="Cambria"/>
          <w:color w:val="000000"/>
          <w:sz w:val="24"/>
          <w:szCs w:val="24"/>
        </w:rPr>
      </w:pPr>
      <w:r w:rsidRPr="000A7B8A">
        <w:rPr>
          <w:rFonts w:ascii="Cambria" w:hAnsi="Cambria"/>
          <w:color w:val="000000"/>
          <w:sz w:val="24"/>
          <w:szCs w:val="24"/>
        </w:rPr>
        <w:t>terminu zapłaty wynagrodzenia podwykonawcy lub dalszemu podwykonawcy prawidłowo wystawionej faktury VAT lub rachunku</w:t>
      </w:r>
      <w:r>
        <w:rPr>
          <w:rFonts w:ascii="Cambria" w:hAnsi="Cambria"/>
          <w:color w:val="000000"/>
          <w:sz w:val="24"/>
          <w:szCs w:val="24"/>
        </w:rPr>
        <w:t>,</w:t>
      </w:r>
    </w:p>
    <w:p w14:paraId="57D9E229" w14:textId="77777777" w:rsidR="00726CF5" w:rsidRPr="000A7B8A" w:rsidRDefault="00726CF5" w:rsidP="00726CF5">
      <w:pPr>
        <w:numPr>
          <w:ilvl w:val="0"/>
          <w:numId w:val="10"/>
        </w:numPr>
        <w:ind w:left="1276" w:hanging="284"/>
        <w:jc w:val="both"/>
        <w:rPr>
          <w:rFonts w:ascii="Cambria" w:hAnsi="Cambria"/>
          <w:color w:val="000000"/>
          <w:sz w:val="24"/>
          <w:szCs w:val="24"/>
        </w:rPr>
      </w:pPr>
      <w:r w:rsidRPr="000A7B8A">
        <w:rPr>
          <w:rFonts w:ascii="Cambria" w:hAnsi="Cambria"/>
          <w:color w:val="000000"/>
          <w:sz w:val="24"/>
          <w:szCs w:val="24"/>
        </w:rPr>
        <w:t>wartości umowy</w:t>
      </w:r>
      <w:r>
        <w:rPr>
          <w:rFonts w:ascii="Cambria" w:hAnsi="Cambria"/>
          <w:color w:val="000000"/>
          <w:sz w:val="24"/>
          <w:szCs w:val="24"/>
        </w:rPr>
        <w:t>, w tym ilości, cen jednostkowych oraz całkowitego wynagrodzenia należnego podwykonawcy lub dalszemu podwykonawcy</w:t>
      </w:r>
      <w:r w:rsidRPr="000A7B8A">
        <w:rPr>
          <w:rFonts w:ascii="Cambria" w:hAnsi="Cambria"/>
          <w:color w:val="000000"/>
          <w:sz w:val="24"/>
          <w:szCs w:val="24"/>
        </w:rPr>
        <w:t>.</w:t>
      </w:r>
    </w:p>
    <w:p w14:paraId="5CC625B2" w14:textId="77777777" w:rsidR="00726CF5" w:rsidRPr="000A7B8A" w:rsidRDefault="00726CF5" w:rsidP="00726CF5">
      <w:pPr>
        <w:jc w:val="both"/>
        <w:rPr>
          <w:rFonts w:ascii="Cambria" w:hAnsi="Cambria"/>
          <w:color w:val="000000"/>
          <w:sz w:val="24"/>
          <w:szCs w:val="24"/>
        </w:rPr>
      </w:pPr>
    </w:p>
    <w:p w14:paraId="38A0FF99" w14:textId="77777777" w:rsidR="00726CF5" w:rsidRDefault="00726CF5" w:rsidP="00726CF5">
      <w:pPr>
        <w:ind w:left="1134"/>
        <w:jc w:val="both"/>
        <w:rPr>
          <w:rFonts w:ascii="Cambria" w:hAnsi="Cambria"/>
          <w:color w:val="000000"/>
          <w:sz w:val="24"/>
          <w:szCs w:val="24"/>
        </w:rPr>
      </w:pPr>
      <w:r w:rsidRPr="000A7B8A">
        <w:rPr>
          <w:rFonts w:ascii="Cambria" w:hAnsi="Cambria"/>
          <w:color w:val="000000"/>
          <w:sz w:val="24"/>
          <w:szCs w:val="24"/>
        </w:rPr>
        <w:t>Inżynier dopilnuje, aby Wykonawca, podwykonawca lub dalszy podwykonawca zamówienia na roboty budowlane przedkładał Zamawiającemu poświadczoną za zgodność z oryginałem kopię zawartej umowy o podwykonawstwo, której przedmiotem są dostawy lub usługi, w terminie 7 dni od dnia jej zawarcia, z wyłączeniem umów o podwykonawstwo o wartości mniejszej niż 0,5% Zatwierdzonej Kwoty Kontraktowej w sprawie zamówienia publicznego oraz umów o podwykonawstwo, których przedmiot został wskazany przez zamawiającego w specyfikacji warunków zamówienia, jako niepodlegający niniejszemu obowiązkowi. Wyłączenie, o którym mowa w zdaniu pierwszym, nie dotyczy umów o podwykonawstwo o wartości większej niż 5</w:t>
      </w:r>
      <w:r>
        <w:rPr>
          <w:rFonts w:ascii="Cambria" w:hAnsi="Cambria"/>
          <w:color w:val="000000"/>
          <w:sz w:val="24"/>
          <w:szCs w:val="24"/>
        </w:rPr>
        <w:t>0</w:t>
      </w:r>
      <w:r w:rsidRPr="000A7B8A">
        <w:rPr>
          <w:rFonts w:ascii="Cambria" w:hAnsi="Cambria"/>
          <w:color w:val="000000"/>
          <w:sz w:val="24"/>
          <w:szCs w:val="24"/>
        </w:rPr>
        <w:t xml:space="preserve"> 000 zł.</w:t>
      </w:r>
    </w:p>
    <w:p w14:paraId="137A5392" w14:textId="77777777" w:rsidR="00726CF5" w:rsidRDefault="00726CF5" w:rsidP="00726CF5">
      <w:pPr>
        <w:ind w:left="1134"/>
        <w:jc w:val="both"/>
        <w:rPr>
          <w:rFonts w:ascii="Cambria" w:hAnsi="Cambria"/>
          <w:color w:val="000000"/>
          <w:sz w:val="24"/>
          <w:szCs w:val="24"/>
        </w:rPr>
      </w:pPr>
    </w:p>
    <w:p w14:paraId="56E4CA59" w14:textId="77777777" w:rsidR="00726CF5" w:rsidRPr="000A7B8A" w:rsidRDefault="00726CF5" w:rsidP="0006428C">
      <w:pPr>
        <w:pStyle w:val="Nagwek3"/>
      </w:pPr>
      <w:r w:rsidRPr="000A7B8A">
        <w:t xml:space="preserve">Inżynier Kontraktu będzie w szczególności decydować o: </w:t>
      </w:r>
    </w:p>
    <w:p w14:paraId="2233AF05" w14:textId="77777777" w:rsidR="00726CF5" w:rsidRPr="000A7B8A" w:rsidRDefault="00726CF5" w:rsidP="00726CF5">
      <w:pPr>
        <w:jc w:val="both"/>
        <w:rPr>
          <w:rFonts w:ascii="Cambria" w:hAnsi="Cambria"/>
        </w:rPr>
      </w:pPr>
    </w:p>
    <w:p w14:paraId="33CE21DE" w14:textId="77777777" w:rsidR="00726CF5" w:rsidRPr="00A809DB" w:rsidRDefault="00726CF5" w:rsidP="0006428C">
      <w:pPr>
        <w:pStyle w:val="Nagwek4"/>
        <w:rPr>
          <w:b/>
        </w:rPr>
      </w:pPr>
      <w:r w:rsidRPr="00A809DB">
        <w:t>Dopuszczeniu do robót materiałów, prefabrykatów i wszystkich elementów</w:t>
      </w:r>
      <w:r w:rsidRPr="00A809DB">
        <w:br/>
        <w:t>i urządzeń przewidzianych do wbudowania i wykorzystania przy realizacji robót w tym sprawdzeń świadectw dopuszczenia i znakowania euro kodów.</w:t>
      </w:r>
    </w:p>
    <w:p w14:paraId="05F60D54" w14:textId="77777777" w:rsidR="00726CF5" w:rsidRPr="00A809DB" w:rsidRDefault="00726CF5" w:rsidP="00726CF5">
      <w:pPr>
        <w:ind w:left="1418" w:hanging="850"/>
        <w:jc w:val="both"/>
        <w:rPr>
          <w:rFonts w:ascii="Cambria" w:hAnsi="Cambria"/>
        </w:rPr>
      </w:pPr>
    </w:p>
    <w:p w14:paraId="4B6A1486" w14:textId="77777777" w:rsidR="00726CF5" w:rsidRPr="00A809DB" w:rsidRDefault="00726CF5" w:rsidP="0006428C">
      <w:pPr>
        <w:pStyle w:val="Nagwek4"/>
        <w:rPr>
          <w:b/>
        </w:rPr>
      </w:pPr>
      <w:r w:rsidRPr="00A809DB">
        <w:t>Zatwierdzeniu projektu, receptur i technologii proponowanych przez Wykonawcę Robót.</w:t>
      </w:r>
    </w:p>
    <w:p w14:paraId="3FA23DAF" w14:textId="77777777" w:rsidR="00726CF5" w:rsidRPr="00A809DB" w:rsidRDefault="00726CF5" w:rsidP="00726CF5">
      <w:pPr>
        <w:ind w:left="1418" w:hanging="850"/>
        <w:jc w:val="both"/>
        <w:rPr>
          <w:rFonts w:ascii="Cambria" w:hAnsi="Cambria"/>
        </w:rPr>
      </w:pPr>
    </w:p>
    <w:p w14:paraId="4E2536B8" w14:textId="37E220CE" w:rsidR="00726CF5" w:rsidRPr="00A809DB" w:rsidRDefault="00726CF5" w:rsidP="0006428C">
      <w:pPr>
        <w:pStyle w:val="Nagwek4"/>
        <w:rPr>
          <w:b/>
        </w:rPr>
      </w:pPr>
      <w:r w:rsidRPr="00A809DB">
        <w:t xml:space="preserve">Dopuszczeniu do pracy wytwórni mas bitumicznych i betonowych, wytwórni prefabrykatów, wytwórni elementów stalowych oraz sprzętu </w:t>
      </w:r>
      <w:r w:rsidR="00E00B32">
        <w:br/>
      </w:r>
      <w:r w:rsidRPr="00A809DB">
        <w:t>i środków transportu Wykonawcy Robót.</w:t>
      </w:r>
    </w:p>
    <w:p w14:paraId="04B10A03" w14:textId="77777777" w:rsidR="00726CF5" w:rsidRPr="00A809DB" w:rsidRDefault="00726CF5" w:rsidP="00726CF5">
      <w:pPr>
        <w:ind w:left="1418" w:hanging="850"/>
        <w:jc w:val="both"/>
        <w:rPr>
          <w:rFonts w:ascii="Cambria" w:hAnsi="Cambria"/>
        </w:rPr>
      </w:pPr>
    </w:p>
    <w:p w14:paraId="16D9CE6A" w14:textId="77777777" w:rsidR="00726CF5" w:rsidRPr="00A809DB" w:rsidRDefault="00726CF5" w:rsidP="0006428C">
      <w:pPr>
        <w:pStyle w:val="Nagwek4"/>
        <w:rPr>
          <w:b/>
        </w:rPr>
      </w:pPr>
      <w:r w:rsidRPr="00A809DB">
        <w:t>Wstrzymaniu robót prowadzonych w sposób zagrażający bezpieczeństwu lub niezgodnie z wymaganiami Kontraktu.</w:t>
      </w:r>
    </w:p>
    <w:p w14:paraId="3CD06A43" w14:textId="77777777" w:rsidR="00726CF5" w:rsidRPr="00A809DB" w:rsidRDefault="00726CF5" w:rsidP="00726CF5">
      <w:pPr>
        <w:ind w:left="1418" w:hanging="850"/>
        <w:jc w:val="both"/>
        <w:rPr>
          <w:rFonts w:ascii="Cambria" w:hAnsi="Cambria"/>
        </w:rPr>
      </w:pPr>
    </w:p>
    <w:p w14:paraId="22895732" w14:textId="77777777" w:rsidR="00726CF5" w:rsidRPr="00A809DB" w:rsidRDefault="00726CF5" w:rsidP="0006428C">
      <w:pPr>
        <w:pStyle w:val="Nagwek4"/>
        <w:rPr>
          <w:b/>
        </w:rPr>
      </w:pPr>
      <w:r w:rsidRPr="00A809DB">
        <w:t>Sposobie zabezpieczenia i postępowania z wykopaliskami odkrytymi</w:t>
      </w:r>
      <w:r w:rsidRPr="00A809DB">
        <w:br/>
      </w:r>
      <w:r w:rsidRPr="00A809DB">
        <w:lastRenderedPageBreak/>
        <w:t>na terenie budowy.</w:t>
      </w:r>
    </w:p>
    <w:p w14:paraId="09E2DE40" w14:textId="77777777" w:rsidR="00726CF5" w:rsidRPr="000A7B8A" w:rsidRDefault="00726CF5" w:rsidP="00726CF5">
      <w:pPr>
        <w:ind w:left="1418" w:hanging="850"/>
        <w:jc w:val="both"/>
        <w:rPr>
          <w:rFonts w:ascii="Cambria" w:hAnsi="Cambria"/>
        </w:rPr>
      </w:pPr>
    </w:p>
    <w:p w14:paraId="5F7502DB" w14:textId="77777777" w:rsidR="00726CF5" w:rsidRPr="00A809DB" w:rsidRDefault="00726CF5" w:rsidP="0006428C">
      <w:pPr>
        <w:pStyle w:val="Nagwek4"/>
        <w:rPr>
          <w:b/>
        </w:rPr>
      </w:pPr>
      <w:r w:rsidRPr="00A809DB">
        <w:t>Sposobie zabezpieczenia i postępowania z niewypałami, niewybuchami i przedmiotami niebezpiecznymi odkrytymi na terenie budowy.</w:t>
      </w:r>
    </w:p>
    <w:p w14:paraId="26FB81F2" w14:textId="77777777" w:rsidR="00726CF5" w:rsidRPr="00A809DB" w:rsidRDefault="00726CF5" w:rsidP="00726CF5">
      <w:pPr>
        <w:ind w:left="1418" w:hanging="850"/>
        <w:jc w:val="both"/>
        <w:rPr>
          <w:rFonts w:ascii="Cambria" w:hAnsi="Cambria"/>
        </w:rPr>
      </w:pPr>
    </w:p>
    <w:p w14:paraId="19B4FA75" w14:textId="77777777" w:rsidR="00726CF5" w:rsidRPr="00A809DB" w:rsidRDefault="00726CF5" w:rsidP="0006428C">
      <w:pPr>
        <w:pStyle w:val="Nagwek4"/>
        <w:rPr>
          <w:b/>
        </w:rPr>
      </w:pPr>
      <w:r w:rsidRPr="00A809DB">
        <w:t>Zgłaszanie Zamawiającemu konieczność wprowadzania zmian w projektach</w:t>
      </w:r>
      <w:r w:rsidRPr="00A809DB">
        <w:br/>
        <w:t>i robotach wynikających ze zmian prawa dotyczących Kontraktu.</w:t>
      </w:r>
    </w:p>
    <w:p w14:paraId="4EF9104D" w14:textId="77777777" w:rsidR="00726CF5" w:rsidRPr="00A809DB" w:rsidRDefault="00726CF5" w:rsidP="00726CF5">
      <w:pPr>
        <w:jc w:val="both"/>
        <w:rPr>
          <w:rFonts w:ascii="Cambria" w:hAnsi="Cambria"/>
          <w:color w:val="000000"/>
          <w:sz w:val="24"/>
          <w:szCs w:val="24"/>
        </w:rPr>
      </w:pPr>
    </w:p>
    <w:p w14:paraId="43F343D9" w14:textId="77777777" w:rsidR="00726CF5" w:rsidRPr="00A809DB" w:rsidRDefault="00726CF5" w:rsidP="0006428C">
      <w:pPr>
        <w:pStyle w:val="Nagwek3"/>
      </w:pPr>
      <w:r w:rsidRPr="00A809DB">
        <w:t xml:space="preserve">Personel Inżyniera Kontraktu w osobie Inspektorów Nadzoru Budowlanego </w:t>
      </w:r>
      <w:r w:rsidRPr="00A809DB">
        <w:br/>
        <w:t>i </w:t>
      </w:r>
      <w:r w:rsidRPr="00A809DB">
        <w:rPr>
          <w:color w:val="auto"/>
        </w:rPr>
        <w:t xml:space="preserve">Weryfikatorów </w:t>
      </w:r>
      <w:r w:rsidRPr="00A809DB">
        <w:t>ma prawo w szczególności:</w:t>
      </w:r>
    </w:p>
    <w:p w14:paraId="667EA88E" w14:textId="77777777" w:rsidR="00726CF5" w:rsidRPr="00A809DB" w:rsidRDefault="00726CF5" w:rsidP="00726CF5">
      <w:pPr>
        <w:jc w:val="both"/>
        <w:rPr>
          <w:rFonts w:ascii="Cambria" w:hAnsi="Cambria"/>
        </w:rPr>
      </w:pPr>
    </w:p>
    <w:p w14:paraId="24154FCA" w14:textId="77777777" w:rsidR="00726CF5" w:rsidRPr="00A809DB" w:rsidRDefault="00726CF5" w:rsidP="0006428C">
      <w:pPr>
        <w:pStyle w:val="Nagwek4"/>
        <w:rPr>
          <w:b/>
        </w:rPr>
      </w:pPr>
      <w:r w:rsidRPr="00A809DB">
        <w:t>Wydawać Kierownikowi Budowy lub Kierownikowi robót polecenia, potwierdzone wpisem do dziennika budowy, dotyczące: usunięcia nieprawidłowości lub zagrożeń, wykonania obliczeń, pomiarów kontrolnych prób lub badań, także wymagających odkrycia robót lub elementów zakrytych, oraz przedstawienia ekspertyz dotyczących prowadzonych robót budowlanych i dowodów dopuszczenia do stosowania w budownictwie wyrobów budowlanych oraz urządzeń technicznych.</w:t>
      </w:r>
    </w:p>
    <w:p w14:paraId="60A2CA0E" w14:textId="77777777" w:rsidR="00726CF5" w:rsidRPr="00A809DB" w:rsidRDefault="00726CF5" w:rsidP="00726CF5">
      <w:pPr>
        <w:ind w:left="1418" w:hanging="850"/>
        <w:jc w:val="both"/>
        <w:rPr>
          <w:rFonts w:ascii="Cambria" w:hAnsi="Cambria"/>
        </w:rPr>
      </w:pPr>
    </w:p>
    <w:p w14:paraId="602E5479" w14:textId="77777777" w:rsidR="00726CF5" w:rsidRPr="00A809DB" w:rsidRDefault="00726CF5" w:rsidP="0006428C">
      <w:pPr>
        <w:pStyle w:val="Nagwek4"/>
        <w:rPr>
          <w:b/>
        </w:rPr>
      </w:pPr>
      <w:r w:rsidRPr="00A809DB">
        <w:t>Żądać od Kierownika Budowy lub kierownika robót dokonania poprawek, bądź ponownego wykonania wadliwie wykonanych robót, a także wstrzymania dalszych robót budowlanych w przypadku, gdyby ich kontynuacja mogła wywołać zagrożenie bądź spowodować niedopuszczalną niezgodność z projektem lub pozwoleniem na budowę.</w:t>
      </w:r>
    </w:p>
    <w:p w14:paraId="6C6B9A8B" w14:textId="77777777" w:rsidR="00726CF5" w:rsidRPr="000A7B8A" w:rsidRDefault="00726CF5" w:rsidP="00726CF5">
      <w:pPr>
        <w:jc w:val="both"/>
        <w:rPr>
          <w:rFonts w:ascii="Cambria" w:hAnsi="Cambria"/>
          <w:color w:val="000000"/>
          <w:sz w:val="24"/>
          <w:szCs w:val="24"/>
        </w:rPr>
      </w:pPr>
    </w:p>
    <w:p w14:paraId="7714B89C" w14:textId="77777777" w:rsidR="00726CF5" w:rsidRPr="000A7B8A" w:rsidRDefault="00726CF5" w:rsidP="0006428C">
      <w:pPr>
        <w:pStyle w:val="Nagwek3"/>
      </w:pPr>
      <w:r w:rsidRPr="000A7B8A">
        <w:t xml:space="preserve">Inżynier Kontraktu będzie wnioskować w szczególności o: </w:t>
      </w:r>
    </w:p>
    <w:p w14:paraId="70FB2B16" w14:textId="77777777" w:rsidR="00726CF5" w:rsidRPr="00A809DB" w:rsidRDefault="00726CF5" w:rsidP="00726CF5">
      <w:pPr>
        <w:jc w:val="both"/>
        <w:rPr>
          <w:rFonts w:ascii="Cambria" w:hAnsi="Cambria"/>
          <w:color w:val="000000"/>
          <w:sz w:val="24"/>
          <w:szCs w:val="24"/>
        </w:rPr>
      </w:pPr>
    </w:p>
    <w:p w14:paraId="6EB0D2EA" w14:textId="77777777" w:rsidR="00726CF5" w:rsidRPr="00A809DB" w:rsidRDefault="00726CF5" w:rsidP="0006428C">
      <w:pPr>
        <w:pStyle w:val="Nagwek4"/>
        <w:rPr>
          <w:b/>
        </w:rPr>
      </w:pPr>
      <w:r w:rsidRPr="00A809DB">
        <w:t>Udzielenie pełnomocnictw umożliwiających reprezentowanie Zamawiającego w zakresie wynikającym z umowy.</w:t>
      </w:r>
    </w:p>
    <w:p w14:paraId="109858D1" w14:textId="77777777" w:rsidR="00726CF5" w:rsidRPr="00A809DB" w:rsidRDefault="00726CF5" w:rsidP="00726CF5">
      <w:pPr>
        <w:ind w:left="1418" w:hanging="850"/>
        <w:jc w:val="both"/>
        <w:rPr>
          <w:rFonts w:ascii="Cambria" w:hAnsi="Cambria"/>
        </w:rPr>
      </w:pPr>
    </w:p>
    <w:p w14:paraId="3F93FC81" w14:textId="77777777" w:rsidR="00726CF5" w:rsidRPr="00A809DB" w:rsidRDefault="00726CF5" w:rsidP="0006428C">
      <w:pPr>
        <w:pStyle w:val="Nagwek4"/>
        <w:rPr>
          <w:b/>
        </w:rPr>
      </w:pPr>
      <w:r w:rsidRPr="00A809DB">
        <w:t>Wprowadzenie ewentualnych zmian w dokumentacji projektowej i innej - uwzględniając warunki zatwierdzonego projektu budowlanego.</w:t>
      </w:r>
    </w:p>
    <w:p w14:paraId="2B4AABA5" w14:textId="77777777" w:rsidR="00726CF5" w:rsidRPr="00A809DB" w:rsidRDefault="00726CF5" w:rsidP="00726CF5">
      <w:pPr>
        <w:ind w:left="1418" w:hanging="850"/>
        <w:jc w:val="both"/>
        <w:rPr>
          <w:rFonts w:ascii="Cambria" w:hAnsi="Cambria"/>
        </w:rPr>
      </w:pPr>
    </w:p>
    <w:p w14:paraId="6AA7970E" w14:textId="77777777" w:rsidR="00726CF5" w:rsidRPr="00A809DB" w:rsidRDefault="00726CF5" w:rsidP="0006428C">
      <w:pPr>
        <w:pStyle w:val="Nagwek4"/>
        <w:rPr>
          <w:b/>
        </w:rPr>
      </w:pPr>
      <w:r w:rsidRPr="00A809DB">
        <w:t>Przeprowadzenie niezbędnych badań i pomiarów lub ekspertyz przez niezależnego eksperta, jeżeli byłoby to wymagane okolicznościami.</w:t>
      </w:r>
    </w:p>
    <w:p w14:paraId="3A5AE42E" w14:textId="77777777" w:rsidR="00726CF5" w:rsidRPr="00A809DB" w:rsidRDefault="00726CF5" w:rsidP="00726CF5">
      <w:pPr>
        <w:ind w:left="1418" w:hanging="850"/>
        <w:jc w:val="both"/>
        <w:rPr>
          <w:rFonts w:ascii="Cambria" w:hAnsi="Cambria"/>
        </w:rPr>
      </w:pPr>
    </w:p>
    <w:p w14:paraId="4BF0885C" w14:textId="77777777" w:rsidR="00726CF5" w:rsidRPr="00A809DB" w:rsidRDefault="00726CF5" w:rsidP="0006428C">
      <w:pPr>
        <w:pStyle w:val="Nagwek4"/>
        <w:rPr>
          <w:b/>
        </w:rPr>
      </w:pPr>
      <w:r w:rsidRPr="00A809DB">
        <w:t>Zlecenie usunięcia wad stronie trzeciej w przypadku, gdy Wykonawca Robót nie usunie ich w wyznaczonym terminie.</w:t>
      </w:r>
    </w:p>
    <w:p w14:paraId="65AC0E7B" w14:textId="77777777" w:rsidR="00726CF5" w:rsidRPr="00A809DB" w:rsidRDefault="00726CF5" w:rsidP="00726CF5">
      <w:pPr>
        <w:ind w:left="1418" w:hanging="850"/>
        <w:jc w:val="both"/>
        <w:rPr>
          <w:rFonts w:ascii="Cambria" w:hAnsi="Cambria"/>
        </w:rPr>
      </w:pPr>
    </w:p>
    <w:p w14:paraId="14B47574" w14:textId="77777777" w:rsidR="00726CF5" w:rsidRPr="00A809DB" w:rsidRDefault="00726CF5" w:rsidP="0006428C">
      <w:pPr>
        <w:pStyle w:val="Nagwek4"/>
        <w:rPr>
          <w:b/>
        </w:rPr>
      </w:pPr>
      <w:r w:rsidRPr="00A809DB">
        <w:t xml:space="preserve">Zmianę  terminu wykonania robót w umowie o roboty budowlane, kiedy </w:t>
      </w:r>
      <w:r w:rsidRPr="00A809DB">
        <w:lastRenderedPageBreak/>
        <w:t>zmiana taka nie wynika z winy czy zaniedbań Wykonawcy Robót.</w:t>
      </w:r>
    </w:p>
    <w:p w14:paraId="6A0AA4C7" w14:textId="77777777" w:rsidR="00726CF5" w:rsidRPr="00A809DB" w:rsidRDefault="00726CF5" w:rsidP="00726CF5">
      <w:pPr>
        <w:ind w:left="1418" w:hanging="850"/>
        <w:jc w:val="both"/>
        <w:rPr>
          <w:rFonts w:ascii="Cambria" w:hAnsi="Cambria"/>
        </w:rPr>
      </w:pPr>
    </w:p>
    <w:p w14:paraId="356044A1" w14:textId="77777777" w:rsidR="00726CF5" w:rsidRPr="00A809DB" w:rsidRDefault="00726CF5" w:rsidP="0006428C">
      <w:pPr>
        <w:pStyle w:val="Nagwek4"/>
        <w:rPr>
          <w:b/>
        </w:rPr>
      </w:pPr>
      <w:r w:rsidRPr="00A809DB">
        <w:t>Zmianę wartości kontraktu uzasadnioną zmianami przepisów prawa lub zmianami wynikającymi z realizacji kontraktu.</w:t>
      </w:r>
    </w:p>
    <w:p w14:paraId="4935A243" w14:textId="77777777" w:rsidR="00726CF5" w:rsidRPr="00A809DB" w:rsidRDefault="00726CF5" w:rsidP="00726CF5">
      <w:pPr>
        <w:ind w:left="1418" w:hanging="850"/>
        <w:jc w:val="both"/>
        <w:rPr>
          <w:rFonts w:ascii="Cambria" w:hAnsi="Cambria"/>
        </w:rPr>
      </w:pPr>
    </w:p>
    <w:p w14:paraId="299ED303" w14:textId="77777777" w:rsidR="00726CF5" w:rsidRPr="00A809DB" w:rsidRDefault="00726CF5" w:rsidP="0006428C">
      <w:pPr>
        <w:pStyle w:val="Nagwek4"/>
        <w:rPr>
          <w:b/>
        </w:rPr>
      </w:pPr>
      <w:r w:rsidRPr="00A809DB">
        <w:t>Akceptację propozycji Wykonawcy Robót odnośnie zmiany w Kierownictwie Wykonawcy Robót (na inne osoby niż wskazane w ofercie Wykonawcy Robót) w tym kierownika budowy lub kierownika robót.</w:t>
      </w:r>
    </w:p>
    <w:p w14:paraId="4D11D86E" w14:textId="77777777" w:rsidR="00726CF5" w:rsidRPr="00A809DB" w:rsidRDefault="00726CF5" w:rsidP="00726CF5">
      <w:pPr>
        <w:jc w:val="both"/>
        <w:rPr>
          <w:rFonts w:ascii="Cambria" w:hAnsi="Cambria"/>
          <w:color w:val="000000"/>
          <w:sz w:val="24"/>
          <w:szCs w:val="24"/>
        </w:rPr>
      </w:pPr>
    </w:p>
    <w:p w14:paraId="40A8D298" w14:textId="77777777" w:rsidR="00726CF5" w:rsidRPr="00A809DB" w:rsidRDefault="00726CF5" w:rsidP="0006428C">
      <w:pPr>
        <w:pStyle w:val="Nagwek3"/>
      </w:pPr>
      <w:r w:rsidRPr="00A809DB">
        <w:t xml:space="preserve">Inżynier Kontraktu będzie akceptować w szczególności: </w:t>
      </w:r>
    </w:p>
    <w:p w14:paraId="27A3FADF" w14:textId="77777777" w:rsidR="00726CF5" w:rsidRPr="00A809DB" w:rsidRDefault="00726CF5" w:rsidP="00726CF5">
      <w:pPr>
        <w:jc w:val="both"/>
        <w:rPr>
          <w:rFonts w:ascii="Cambria" w:hAnsi="Cambria"/>
          <w:color w:val="000000"/>
          <w:sz w:val="24"/>
          <w:szCs w:val="24"/>
        </w:rPr>
      </w:pPr>
    </w:p>
    <w:p w14:paraId="58DBF4D5" w14:textId="77777777" w:rsidR="00726CF5" w:rsidRPr="002B1538" w:rsidRDefault="00726CF5" w:rsidP="0006428C">
      <w:pPr>
        <w:pStyle w:val="Nagwek4"/>
        <w:rPr>
          <w:b/>
        </w:rPr>
      </w:pPr>
      <w:r w:rsidRPr="002B1538">
        <w:t>Przedstawiony przez Wykonawcę Kontraktu Harmonogram Robót oraz Harmonogram Płatności.</w:t>
      </w:r>
    </w:p>
    <w:p w14:paraId="094C7596" w14:textId="77777777" w:rsidR="00726CF5" w:rsidRPr="002B1538" w:rsidRDefault="00726CF5" w:rsidP="00726CF5">
      <w:pPr>
        <w:ind w:left="1418" w:hanging="850"/>
        <w:jc w:val="both"/>
        <w:rPr>
          <w:rFonts w:ascii="Cambria" w:hAnsi="Cambria"/>
        </w:rPr>
      </w:pPr>
    </w:p>
    <w:p w14:paraId="5547A5AD" w14:textId="77777777" w:rsidR="00726CF5" w:rsidRPr="002B1538" w:rsidRDefault="00726CF5" w:rsidP="0006428C">
      <w:pPr>
        <w:pStyle w:val="Nagwek4"/>
        <w:rPr>
          <w:b/>
        </w:rPr>
      </w:pPr>
      <w:r w:rsidRPr="002B1538">
        <w:t>Propozycję Wykonawcy Robót odnośnie zmiany kierownika budowy lub kierownika robót na inną osobę niż wskazana w ofercie Wykonawcy Robót.</w:t>
      </w:r>
    </w:p>
    <w:p w14:paraId="38ABC1CE" w14:textId="77777777" w:rsidR="00726CF5" w:rsidRPr="002B1538" w:rsidRDefault="00726CF5" w:rsidP="00726CF5">
      <w:pPr>
        <w:ind w:left="1418" w:hanging="850"/>
        <w:jc w:val="both"/>
        <w:rPr>
          <w:rFonts w:ascii="Cambria" w:hAnsi="Cambria"/>
        </w:rPr>
      </w:pPr>
    </w:p>
    <w:p w14:paraId="3036BB27" w14:textId="77777777" w:rsidR="00726CF5" w:rsidRPr="002B1538" w:rsidRDefault="00726CF5" w:rsidP="0006428C">
      <w:pPr>
        <w:pStyle w:val="Nagwek4"/>
        <w:rPr>
          <w:b/>
        </w:rPr>
      </w:pPr>
      <w:r w:rsidRPr="002B1538">
        <w:t>Laboratorium wskazane przez Wykonawcę Robót oraz propozycję odnośnie zmiany Laboratorium.</w:t>
      </w:r>
    </w:p>
    <w:p w14:paraId="3EB68D4D" w14:textId="77777777" w:rsidR="00726CF5" w:rsidRPr="002B1538" w:rsidRDefault="00726CF5" w:rsidP="00726CF5">
      <w:pPr>
        <w:ind w:left="1418" w:hanging="850"/>
        <w:jc w:val="both"/>
        <w:rPr>
          <w:rFonts w:ascii="Cambria" w:hAnsi="Cambria"/>
        </w:rPr>
      </w:pPr>
    </w:p>
    <w:p w14:paraId="7C579D68" w14:textId="77777777" w:rsidR="00726CF5" w:rsidRPr="002B1538" w:rsidRDefault="00726CF5" w:rsidP="0006428C">
      <w:pPr>
        <w:pStyle w:val="Nagwek4"/>
        <w:rPr>
          <w:b/>
        </w:rPr>
      </w:pPr>
      <w:r w:rsidRPr="002B1538">
        <w:t>Sprzęt i urządzenia pomiarowe Wykonawcy Robót oraz propozycję Wykonawcy Robót odnośnie zmiany sprzętu lub urządzeń.</w:t>
      </w:r>
    </w:p>
    <w:p w14:paraId="483EA833" w14:textId="77777777" w:rsidR="00726CF5" w:rsidRPr="002B1538" w:rsidRDefault="00726CF5" w:rsidP="00726CF5">
      <w:pPr>
        <w:ind w:left="1418" w:hanging="850"/>
        <w:jc w:val="both"/>
        <w:rPr>
          <w:rFonts w:ascii="Cambria" w:hAnsi="Cambria"/>
        </w:rPr>
      </w:pPr>
    </w:p>
    <w:p w14:paraId="26C78B77" w14:textId="77777777" w:rsidR="00726CF5" w:rsidRPr="002B1538" w:rsidRDefault="00726CF5" w:rsidP="0006428C">
      <w:pPr>
        <w:pStyle w:val="Nagwek4"/>
        <w:rPr>
          <w:b/>
        </w:rPr>
      </w:pPr>
      <w:r w:rsidRPr="002B1538">
        <w:t>Źródła pozyskania materiałów miejscowych.</w:t>
      </w:r>
    </w:p>
    <w:p w14:paraId="503E0D07" w14:textId="77777777" w:rsidR="00726CF5" w:rsidRPr="002B1538" w:rsidRDefault="00726CF5" w:rsidP="00726CF5">
      <w:pPr>
        <w:ind w:left="1418" w:hanging="850"/>
        <w:jc w:val="both"/>
        <w:rPr>
          <w:rFonts w:ascii="Cambria" w:hAnsi="Cambria"/>
        </w:rPr>
      </w:pPr>
    </w:p>
    <w:p w14:paraId="7786933E" w14:textId="77777777" w:rsidR="00726CF5" w:rsidRPr="002B1538" w:rsidRDefault="00726CF5" w:rsidP="0006428C">
      <w:pPr>
        <w:pStyle w:val="Nagwek4"/>
        <w:rPr>
          <w:b/>
        </w:rPr>
      </w:pPr>
      <w:r w:rsidRPr="002B1538">
        <w:t>Zmianę terminu wykonania robót w umowie o roboty budowlane, kiedy zmiana taka nie wynika z winy czy zaniedbań Wykonawcy Kontraktu.</w:t>
      </w:r>
    </w:p>
    <w:p w14:paraId="00CB993A" w14:textId="77777777" w:rsidR="00726CF5" w:rsidRPr="000A7B8A" w:rsidRDefault="00726CF5" w:rsidP="00726CF5">
      <w:pPr>
        <w:jc w:val="both"/>
        <w:rPr>
          <w:rFonts w:ascii="Cambria" w:hAnsi="Cambria"/>
          <w:color w:val="000000"/>
          <w:sz w:val="24"/>
          <w:szCs w:val="24"/>
        </w:rPr>
      </w:pPr>
    </w:p>
    <w:p w14:paraId="1DC20889" w14:textId="77777777" w:rsidR="00726CF5" w:rsidRPr="000A7B8A" w:rsidRDefault="00726CF5" w:rsidP="0006428C">
      <w:pPr>
        <w:pStyle w:val="Nagwek2"/>
        <w:rPr>
          <w:rFonts w:cs="Arial"/>
          <w:color w:val="000000"/>
          <w:lang w:eastAsia="pl-PL"/>
        </w:rPr>
      </w:pPr>
      <w:r w:rsidRPr="000A7B8A">
        <w:t>Etap po zakończeniu robót</w:t>
      </w:r>
      <w:r w:rsidRPr="000A7B8A">
        <w:rPr>
          <w:rFonts w:cs="Arial"/>
          <w:color w:val="000000"/>
          <w:lang w:eastAsia="pl-PL"/>
        </w:rPr>
        <w:t xml:space="preserve">  </w:t>
      </w:r>
    </w:p>
    <w:p w14:paraId="37CE27AB" w14:textId="77777777" w:rsidR="00726CF5" w:rsidRPr="000A7B8A" w:rsidRDefault="00726CF5" w:rsidP="00726CF5">
      <w:pPr>
        <w:jc w:val="both"/>
        <w:rPr>
          <w:rFonts w:ascii="Cambria" w:hAnsi="Cambria"/>
          <w:color w:val="000000"/>
          <w:sz w:val="24"/>
          <w:szCs w:val="24"/>
        </w:rPr>
      </w:pPr>
    </w:p>
    <w:p w14:paraId="7AD49D6D" w14:textId="77777777" w:rsidR="00726CF5" w:rsidRPr="000A7B8A" w:rsidRDefault="00726CF5" w:rsidP="00726CF5">
      <w:pPr>
        <w:jc w:val="both"/>
        <w:rPr>
          <w:rFonts w:ascii="Cambria" w:hAnsi="Cambria"/>
          <w:color w:val="000000"/>
          <w:sz w:val="24"/>
          <w:szCs w:val="24"/>
        </w:rPr>
      </w:pPr>
      <w:r w:rsidRPr="000A7B8A">
        <w:rPr>
          <w:rFonts w:ascii="Cambria" w:hAnsi="Cambria"/>
          <w:color w:val="000000"/>
          <w:sz w:val="24"/>
          <w:szCs w:val="24"/>
        </w:rPr>
        <w:t>Po zakończeniu robót budowlanych Inżynier Kontraktu w porozumieniu z Zamawiającym wystawi Świadectwa Przejęcia. W trakcie trwania Kontraktu Inżynier Kontraktu będzie wystawiał Świadectwo Przejęcia w odniesieniu do całości robót, odcinków, a także innych części robót, o ile Wykonawca Robót o takie Świadectwo wystąpi i będzie uprawniony do jego otrzymania. Ponadto Inżynier Kontraktu ma prawo i obowiązek w szczególności:</w:t>
      </w:r>
    </w:p>
    <w:p w14:paraId="49A86013" w14:textId="77777777" w:rsidR="00726CF5" w:rsidRPr="000A7B8A" w:rsidRDefault="00726CF5" w:rsidP="00726CF5">
      <w:pPr>
        <w:jc w:val="both"/>
        <w:rPr>
          <w:rFonts w:ascii="Cambria" w:hAnsi="Cambria"/>
          <w:color w:val="000000"/>
          <w:sz w:val="24"/>
          <w:szCs w:val="24"/>
        </w:rPr>
      </w:pPr>
    </w:p>
    <w:p w14:paraId="5B7A8DF2" w14:textId="77777777" w:rsidR="00726CF5" w:rsidRPr="000A7B8A" w:rsidRDefault="00726CF5" w:rsidP="0006428C">
      <w:pPr>
        <w:pStyle w:val="Nagwek3"/>
      </w:pPr>
      <w:r w:rsidRPr="000A7B8A">
        <w:t xml:space="preserve">  Sprawdzania wszystkich dokumentów związanych z wystawieniem Świadectwa Przejęcia oraz zgłoszenia Zamawiającemu gotowości do Przejęcia całości robót.</w:t>
      </w:r>
    </w:p>
    <w:p w14:paraId="07A45CFA" w14:textId="77777777" w:rsidR="00726CF5" w:rsidRPr="000A7B8A" w:rsidRDefault="00726CF5" w:rsidP="00726CF5">
      <w:pPr>
        <w:ind w:left="1276" w:hanging="709"/>
        <w:jc w:val="both"/>
        <w:rPr>
          <w:rFonts w:ascii="Cambria" w:hAnsi="Cambria"/>
        </w:rPr>
      </w:pPr>
    </w:p>
    <w:p w14:paraId="478F910D" w14:textId="77777777" w:rsidR="00726CF5" w:rsidRPr="000A7B8A" w:rsidRDefault="00726CF5" w:rsidP="0006428C">
      <w:pPr>
        <w:pStyle w:val="Nagwek3"/>
      </w:pPr>
      <w:r w:rsidRPr="000A7B8A">
        <w:t xml:space="preserve">  Wyegzekwowania od Wykonawcy robót przygotowania Operatu </w:t>
      </w:r>
      <w:r w:rsidRPr="000A7B8A">
        <w:lastRenderedPageBreak/>
        <w:t xml:space="preserve">Kolaudacyjnego </w:t>
      </w:r>
      <w:r>
        <w:t>w ilości 3</w:t>
      </w:r>
      <w:r w:rsidRPr="000A7B8A">
        <w:t xml:space="preserve"> egzemplarzy (Odbiorowego) wraz z jego sprawdzeniem w tym pełnej dokumentacji powykonawczej. Jeden kompletny egzemplarz operatu kolaudacyjnego pozostaje u Inżyniera przez okres 7 lat.</w:t>
      </w:r>
    </w:p>
    <w:p w14:paraId="69BC7C55" w14:textId="77777777" w:rsidR="00726CF5" w:rsidRPr="000A7B8A" w:rsidRDefault="00726CF5" w:rsidP="00726CF5">
      <w:pPr>
        <w:ind w:left="1276" w:hanging="709"/>
        <w:jc w:val="both"/>
        <w:rPr>
          <w:rFonts w:ascii="Cambria" w:hAnsi="Cambria"/>
        </w:rPr>
      </w:pPr>
    </w:p>
    <w:p w14:paraId="7EFAB632" w14:textId="77777777" w:rsidR="00726CF5" w:rsidRPr="000A7B8A" w:rsidRDefault="00726CF5" w:rsidP="0006428C">
      <w:pPr>
        <w:pStyle w:val="Nagwek3"/>
      </w:pPr>
      <w:r w:rsidRPr="000A7B8A">
        <w:t xml:space="preserve">  Spowodowania dostarczenia przez Wykonawcę wszelkich dokumentów niezbędnych do uzyskania Decyzji o pozwoleniu na użytkowanie </w:t>
      </w:r>
      <w:r w:rsidRPr="000A7B8A">
        <w:rPr>
          <w:color w:val="auto"/>
        </w:rPr>
        <w:t>obiektu lub braku sprzeciwu ze strony Nadzoru Budowlanego w zakresie zgodn</w:t>
      </w:r>
      <w:r w:rsidRPr="000A7B8A">
        <w:t>ym z ustawą Prawo Budowlane.</w:t>
      </w:r>
    </w:p>
    <w:p w14:paraId="732C9CE3" w14:textId="77777777" w:rsidR="00726CF5" w:rsidRPr="000A7B8A" w:rsidRDefault="00726CF5" w:rsidP="00726CF5">
      <w:pPr>
        <w:ind w:left="1276" w:hanging="709"/>
        <w:jc w:val="both"/>
        <w:rPr>
          <w:rFonts w:ascii="Cambria" w:hAnsi="Cambria"/>
        </w:rPr>
      </w:pPr>
    </w:p>
    <w:p w14:paraId="71BB9350" w14:textId="2A10902F" w:rsidR="00726CF5" w:rsidRPr="008B7152" w:rsidRDefault="00726CF5" w:rsidP="0006428C">
      <w:pPr>
        <w:pStyle w:val="Nagwek3"/>
        <w:rPr>
          <w:strike/>
          <w:color w:val="FF0000"/>
        </w:rPr>
      </w:pPr>
      <w:r w:rsidRPr="000A7B8A">
        <w:t xml:space="preserve">  Sprawdzenia i potwierdzenia gotowości obiektu do dokonania przez Zamawiającego komisyjnego odbioru końcowego wraz z przygotowaniem wszelkich niezbędnych dokumentów, w tym zatwierdzonego ze wszelkimi zmianami obowiązującego projektu stałej organizacji ruchu. A także sprawdzenia oraz dopilnowania złożenia przez Wykonawcę zawiadomienia Organów Zarządzających Ruchem (Marszałka Województwa Podkarpackiego, Komendanta Wojewódzkiego Policji i Podkarpackiego Zarządu Dróg Wojewódzkich) o zamiarze wprowadzenia stałej organizacji ruchu zgodnie z Rozporządzeniem Ministra Infrastruktury  z dnia 23 września 2003 r.  w  sprawie szczegółowych warunków  zarządzania ruchem na drogach oraz wykonywania nadzoru nad tym zarządzaniem (Dz. U. z 2017 r. poz. 784).</w:t>
      </w:r>
    </w:p>
    <w:p w14:paraId="440F4BB0" w14:textId="77777777" w:rsidR="00726CF5" w:rsidRPr="000A7B8A" w:rsidRDefault="00726CF5" w:rsidP="00726CF5">
      <w:pPr>
        <w:jc w:val="both"/>
        <w:rPr>
          <w:rFonts w:ascii="Cambria" w:hAnsi="Cambria"/>
          <w:color w:val="000000"/>
          <w:sz w:val="24"/>
          <w:szCs w:val="24"/>
        </w:rPr>
      </w:pPr>
    </w:p>
    <w:p w14:paraId="19D780DF" w14:textId="77777777" w:rsidR="00726CF5" w:rsidRPr="000A7B8A" w:rsidRDefault="00726CF5" w:rsidP="0006428C">
      <w:pPr>
        <w:pStyle w:val="Nagwek2"/>
      </w:pPr>
      <w:r w:rsidRPr="000A7B8A">
        <w:t>W okresie Zgłaszania wad do zadań Inżyniera Kontraktu będzie należało w szczególności:</w:t>
      </w:r>
    </w:p>
    <w:p w14:paraId="7B77ADFF" w14:textId="77777777" w:rsidR="00726CF5" w:rsidRPr="000A7B8A" w:rsidRDefault="00726CF5" w:rsidP="00726CF5">
      <w:pPr>
        <w:jc w:val="both"/>
        <w:rPr>
          <w:rFonts w:ascii="Cambria" w:hAnsi="Cambria"/>
          <w:color w:val="000000"/>
          <w:sz w:val="24"/>
          <w:szCs w:val="24"/>
        </w:rPr>
      </w:pPr>
    </w:p>
    <w:p w14:paraId="395AF850" w14:textId="77777777" w:rsidR="00726CF5" w:rsidRPr="000A7B8A" w:rsidRDefault="00726CF5" w:rsidP="0006428C">
      <w:pPr>
        <w:pStyle w:val="Nagwek3"/>
      </w:pPr>
      <w:r w:rsidRPr="000A7B8A">
        <w:t xml:space="preserve">  Pełna obsługa okresu gwarancyjnego</w:t>
      </w:r>
      <w:r>
        <w:t>.</w:t>
      </w:r>
    </w:p>
    <w:p w14:paraId="71F4E575" w14:textId="77777777" w:rsidR="00726CF5" w:rsidRPr="000A7B8A" w:rsidRDefault="00726CF5" w:rsidP="00726CF5">
      <w:pPr>
        <w:ind w:left="1276" w:hanging="709"/>
        <w:jc w:val="both"/>
        <w:rPr>
          <w:rFonts w:ascii="Cambria" w:hAnsi="Cambria"/>
          <w:color w:val="000000"/>
          <w:sz w:val="24"/>
          <w:szCs w:val="24"/>
        </w:rPr>
      </w:pPr>
    </w:p>
    <w:p w14:paraId="5B13B5E2" w14:textId="77777777" w:rsidR="00726CF5" w:rsidRPr="000A7B8A" w:rsidRDefault="00726CF5" w:rsidP="0006428C">
      <w:pPr>
        <w:pStyle w:val="Nagwek3"/>
      </w:pPr>
      <w:r w:rsidRPr="000A7B8A">
        <w:t xml:space="preserve">  Doprowadzenie do zakończenia zadań wynikających z obowiązków na tym etapie budowy.</w:t>
      </w:r>
    </w:p>
    <w:p w14:paraId="1E358D06" w14:textId="77777777" w:rsidR="00726CF5" w:rsidRPr="000A7B8A" w:rsidRDefault="00726CF5" w:rsidP="00726CF5">
      <w:pPr>
        <w:ind w:left="1276" w:hanging="709"/>
        <w:jc w:val="both"/>
        <w:rPr>
          <w:rFonts w:ascii="Cambria" w:hAnsi="Cambria"/>
        </w:rPr>
      </w:pPr>
    </w:p>
    <w:p w14:paraId="076FE491" w14:textId="77777777" w:rsidR="00726CF5" w:rsidRPr="000A7B8A" w:rsidRDefault="00726CF5" w:rsidP="0006428C">
      <w:pPr>
        <w:pStyle w:val="Nagwek3"/>
      </w:pPr>
      <w:r w:rsidRPr="000A7B8A">
        <w:t xml:space="preserve">  Dokonywanie inspekcji i nadzór nad robotami zaległymi oraz robotami niezbędnymi do usunięcia wad.</w:t>
      </w:r>
    </w:p>
    <w:p w14:paraId="6AA049CB" w14:textId="77777777" w:rsidR="00726CF5" w:rsidRPr="000A7B8A" w:rsidRDefault="00726CF5" w:rsidP="00726CF5">
      <w:pPr>
        <w:ind w:left="1276" w:hanging="709"/>
        <w:jc w:val="both"/>
        <w:rPr>
          <w:rFonts w:ascii="Cambria" w:hAnsi="Cambria"/>
        </w:rPr>
      </w:pPr>
    </w:p>
    <w:p w14:paraId="223BD6A7" w14:textId="77777777" w:rsidR="00726CF5" w:rsidRPr="000A7B8A" w:rsidRDefault="00726CF5" w:rsidP="0006428C">
      <w:pPr>
        <w:pStyle w:val="Nagwek3"/>
      </w:pPr>
      <w:r w:rsidRPr="000A7B8A">
        <w:t xml:space="preserve">  </w:t>
      </w:r>
      <w:r w:rsidRPr="007B26A2">
        <w:t>Dokonywanie minimum dwóch przeglądów gwarancyjnych w roku robót objętych kontraktem wraz ze sporządzeniem protokołu.</w:t>
      </w:r>
    </w:p>
    <w:p w14:paraId="6CA67957" w14:textId="77777777" w:rsidR="00726CF5" w:rsidRPr="000A7B8A" w:rsidRDefault="00726CF5" w:rsidP="00726CF5">
      <w:pPr>
        <w:ind w:left="1276" w:hanging="709"/>
        <w:jc w:val="both"/>
        <w:rPr>
          <w:rFonts w:ascii="Cambria" w:hAnsi="Cambria"/>
        </w:rPr>
      </w:pPr>
    </w:p>
    <w:p w14:paraId="4989F30B" w14:textId="77777777" w:rsidR="00726CF5" w:rsidRPr="000A7B8A" w:rsidRDefault="00726CF5" w:rsidP="0006428C">
      <w:pPr>
        <w:pStyle w:val="Nagwek3"/>
      </w:pPr>
      <w:r w:rsidRPr="000A7B8A">
        <w:t xml:space="preserve">  Przeprowadzanie  przeglądów  gwarancyjnych  obiektów budowlanych, których dotyczyły roboty budowlane realizowane w ramach zadania inwestycyjnego.  W trakcie  przeglądów  gwarancyjnych  Inżynier  Kontraktu  oceni stan  techniczny  obiektów  i  zidentyfikuje  uwidocznione  wady.  Z każdego przeprowadzonego  przeglądu  gwarancyjnego  Inżynier  Kontraktu  sporządzi protokół.</w:t>
      </w:r>
    </w:p>
    <w:p w14:paraId="4C3DD153" w14:textId="77777777" w:rsidR="00726CF5" w:rsidRPr="000A7B8A" w:rsidRDefault="00726CF5" w:rsidP="00726CF5">
      <w:pPr>
        <w:jc w:val="both"/>
        <w:rPr>
          <w:rFonts w:ascii="Cambria" w:hAnsi="Cambria"/>
          <w:lang w:eastAsia="x-none"/>
        </w:rPr>
      </w:pPr>
    </w:p>
    <w:p w14:paraId="7A943F4E" w14:textId="77777777" w:rsidR="00726CF5" w:rsidRPr="000A7B8A" w:rsidRDefault="00726CF5" w:rsidP="0006428C">
      <w:pPr>
        <w:pStyle w:val="Nagwek3"/>
      </w:pPr>
      <w:r w:rsidRPr="000A7B8A">
        <w:lastRenderedPageBreak/>
        <w:t xml:space="preserve"> Jeżeli  w  trakcie  trwania  przeglądu  gwarancyjnego,  o  którym  mowa  </w:t>
      </w:r>
      <w:r w:rsidRPr="000A7B8A">
        <w:br/>
        <w:t>w  pkt. 2.5.5., zostanie stwierdzona wada, to Inżynier Kontraktu:</w:t>
      </w:r>
    </w:p>
    <w:p w14:paraId="244D9198" w14:textId="77777777" w:rsidR="00726CF5" w:rsidRPr="000A7B8A" w:rsidRDefault="00726CF5" w:rsidP="0006428C">
      <w:pPr>
        <w:pStyle w:val="Nagwek3"/>
        <w:numPr>
          <w:ilvl w:val="0"/>
          <w:numId w:val="16"/>
        </w:numPr>
      </w:pPr>
      <w:r w:rsidRPr="000A7B8A">
        <w:t>określi rodzaj stwierdzonej wady,</w:t>
      </w:r>
    </w:p>
    <w:p w14:paraId="4ED72A3E" w14:textId="77777777" w:rsidR="00726CF5" w:rsidRPr="000A7B8A" w:rsidRDefault="00726CF5" w:rsidP="0006428C">
      <w:pPr>
        <w:pStyle w:val="Nagwek3"/>
        <w:numPr>
          <w:ilvl w:val="0"/>
          <w:numId w:val="16"/>
        </w:numPr>
      </w:pPr>
      <w:r w:rsidRPr="000A7B8A">
        <w:t xml:space="preserve">udokumentuje stwierdzoną wadę w formie fotograficznej i opisowej, </w:t>
      </w:r>
    </w:p>
    <w:p w14:paraId="2F7C64F1" w14:textId="77777777" w:rsidR="00726CF5" w:rsidRPr="000A7B8A" w:rsidRDefault="00726CF5" w:rsidP="0006428C">
      <w:pPr>
        <w:pStyle w:val="Nagwek3"/>
        <w:numPr>
          <w:ilvl w:val="0"/>
          <w:numId w:val="16"/>
        </w:numPr>
      </w:pPr>
      <w:r w:rsidRPr="000A7B8A">
        <w:t>stwierdzi przyczynę powstania wady,</w:t>
      </w:r>
    </w:p>
    <w:p w14:paraId="523931EA" w14:textId="77777777" w:rsidR="00726CF5" w:rsidRPr="000A7B8A" w:rsidRDefault="00726CF5" w:rsidP="0006428C">
      <w:pPr>
        <w:pStyle w:val="Nagwek3"/>
        <w:numPr>
          <w:ilvl w:val="0"/>
          <w:numId w:val="16"/>
        </w:numPr>
      </w:pPr>
      <w:r w:rsidRPr="000A7B8A">
        <w:t>określi możliwość jej usunięcia,</w:t>
      </w:r>
    </w:p>
    <w:p w14:paraId="773CB8F8" w14:textId="77777777" w:rsidR="00726CF5" w:rsidRPr="000A7B8A" w:rsidRDefault="00726CF5" w:rsidP="0006428C">
      <w:pPr>
        <w:pStyle w:val="Nagwek3"/>
        <w:numPr>
          <w:ilvl w:val="0"/>
          <w:numId w:val="16"/>
        </w:numPr>
      </w:pPr>
      <w:r w:rsidRPr="000A7B8A">
        <w:t xml:space="preserve">do </w:t>
      </w:r>
      <w:r>
        <w:t>5</w:t>
      </w:r>
      <w:r w:rsidRPr="000A7B8A">
        <w:t xml:space="preserve"> dni roboczych, licząc  od  dnia  przeprowadzenia  przeglądu gwarancyjnego,  wezwie  Wykonawcę  do  usunięcia  wady</w:t>
      </w:r>
      <w:r>
        <w:t xml:space="preserve"> </w:t>
      </w:r>
      <w:r w:rsidRPr="000A7B8A">
        <w:t>w wyznaczonym terminie,</w:t>
      </w:r>
    </w:p>
    <w:p w14:paraId="6F90EF90" w14:textId="77777777" w:rsidR="00726CF5" w:rsidRPr="000A7B8A" w:rsidRDefault="00726CF5" w:rsidP="0006428C">
      <w:pPr>
        <w:pStyle w:val="Nagwek3"/>
        <w:numPr>
          <w:ilvl w:val="0"/>
          <w:numId w:val="16"/>
        </w:numPr>
      </w:pPr>
      <w:r w:rsidRPr="000A7B8A">
        <w:t xml:space="preserve">wyegzekwuje usunięcie wady przez Wykonawcę w wyznaczonym terminie, </w:t>
      </w:r>
    </w:p>
    <w:p w14:paraId="26434FB1" w14:textId="77777777" w:rsidR="00726CF5" w:rsidRPr="000A7B8A" w:rsidRDefault="00726CF5" w:rsidP="0006428C">
      <w:pPr>
        <w:pStyle w:val="Nagwek3"/>
        <w:numPr>
          <w:ilvl w:val="0"/>
          <w:numId w:val="16"/>
        </w:numPr>
      </w:pPr>
      <w:r w:rsidRPr="000A7B8A">
        <w:t>w  dniu  roboczym  przypadającym  po  wyznaczonym  terminie  usunięcia  wady przez  Wykonawcę  Inżynier  Kontraktu  przeprowadzi  odbiór  potwierdzający usunięcie  wady.</w:t>
      </w:r>
    </w:p>
    <w:p w14:paraId="7F54EDD2" w14:textId="77777777" w:rsidR="00726CF5" w:rsidRPr="000A7B8A" w:rsidRDefault="00726CF5" w:rsidP="00726CF5">
      <w:pPr>
        <w:ind w:left="1276" w:hanging="709"/>
        <w:jc w:val="both"/>
        <w:rPr>
          <w:rFonts w:ascii="Cambria" w:hAnsi="Cambria"/>
        </w:rPr>
      </w:pPr>
    </w:p>
    <w:p w14:paraId="78349E27" w14:textId="77777777" w:rsidR="00726CF5" w:rsidRPr="000A7B8A" w:rsidRDefault="00726CF5" w:rsidP="0006428C">
      <w:pPr>
        <w:pStyle w:val="Nagwek3"/>
      </w:pPr>
      <w:r w:rsidRPr="000A7B8A">
        <w:t xml:space="preserve">  Odbiór wykonanych robót w związku z usunięciem wad.</w:t>
      </w:r>
    </w:p>
    <w:p w14:paraId="15A42A98" w14:textId="77777777" w:rsidR="00726CF5" w:rsidRPr="000A7B8A" w:rsidRDefault="00726CF5" w:rsidP="00726CF5">
      <w:pPr>
        <w:jc w:val="both"/>
        <w:rPr>
          <w:rFonts w:ascii="Cambria" w:hAnsi="Cambria"/>
          <w:lang w:eastAsia="x-none"/>
        </w:rPr>
      </w:pPr>
    </w:p>
    <w:p w14:paraId="5602B666" w14:textId="77777777" w:rsidR="00726CF5" w:rsidRPr="000A7B8A" w:rsidRDefault="00726CF5" w:rsidP="0006428C">
      <w:pPr>
        <w:pStyle w:val="Nagwek3"/>
      </w:pPr>
      <w:r w:rsidRPr="000A7B8A">
        <w:rPr>
          <w:sz w:val="25"/>
          <w:szCs w:val="25"/>
        </w:rPr>
        <w:t xml:space="preserve">   Z </w:t>
      </w:r>
      <w:r w:rsidRPr="000A7B8A">
        <w:t>odbioru potwierdzającego usuniecie wady Inżynier Kontraktu sporządzi protokół i załączy do niego dokumentację fotograficzną potwierdzającą usunięcie przedmiotowej wady.</w:t>
      </w:r>
    </w:p>
    <w:p w14:paraId="411C5533" w14:textId="77777777" w:rsidR="00726CF5" w:rsidRPr="000A7B8A" w:rsidRDefault="00726CF5" w:rsidP="00726CF5">
      <w:pPr>
        <w:jc w:val="both"/>
        <w:rPr>
          <w:rFonts w:ascii="Cambria" w:hAnsi="Cambria"/>
          <w:lang w:eastAsia="x-none"/>
        </w:rPr>
      </w:pPr>
    </w:p>
    <w:p w14:paraId="76FD5FD0" w14:textId="77777777" w:rsidR="00726CF5" w:rsidRPr="000A7B8A" w:rsidRDefault="00726CF5" w:rsidP="0006428C">
      <w:pPr>
        <w:pStyle w:val="Nagwek3"/>
      </w:pPr>
      <w:r w:rsidRPr="000A7B8A">
        <w:t xml:space="preserve">   Przez   cały   czas   trwania   gwarancji   Wykonawcy   Inżynier   Kontraktu  będzie pozostawać w gotowości do przyjmowania zgłoszeń odnośnie wad obiektów budowlanych, które dotyczą zrealizowanych robót budowlanych.</w:t>
      </w:r>
    </w:p>
    <w:p w14:paraId="7151AA0B" w14:textId="77777777" w:rsidR="00726CF5" w:rsidRPr="000A7B8A" w:rsidRDefault="00726CF5" w:rsidP="00726CF5">
      <w:pPr>
        <w:jc w:val="both"/>
        <w:rPr>
          <w:rFonts w:ascii="Cambria" w:hAnsi="Cambria"/>
          <w:lang w:eastAsia="x-none"/>
        </w:rPr>
      </w:pPr>
    </w:p>
    <w:p w14:paraId="64F54F05" w14:textId="77777777" w:rsidR="00726CF5" w:rsidRPr="000A7B8A" w:rsidRDefault="00726CF5" w:rsidP="0006428C">
      <w:pPr>
        <w:pStyle w:val="Nagwek3"/>
      </w:pPr>
      <w:r w:rsidRPr="000A7B8A">
        <w:t xml:space="preserve">W  przypadku  otrzymania  zgłoszenia  od  Zamawiającego  lub  przyszłego Użytkownika obiektu dotyczącego wad mających wpływ na eksploatację obiektu, Inżynier Kontraktu przeprowadzi przegląd, o którym mowa </w:t>
      </w:r>
      <w:r>
        <w:br/>
      </w:r>
      <w:r w:rsidRPr="000A7B8A">
        <w:t>w pkt</w:t>
      </w:r>
      <w:r>
        <w:t xml:space="preserve"> </w:t>
      </w:r>
      <w:r w:rsidRPr="000A7B8A">
        <w:t>2.5.5.  w terminie  do 5 dni roboczych od dnia otrzymania zgłoszenia.</w:t>
      </w:r>
    </w:p>
    <w:p w14:paraId="31E569BB" w14:textId="77777777" w:rsidR="00726CF5" w:rsidRPr="000A7B8A" w:rsidRDefault="00726CF5" w:rsidP="00726CF5">
      <w:pPr>
        <w:jc w:val="both"/>
        <w:rPr>
          <w:rFonts w:ascii="Cambria" w:hAnsi="Cambria"/>
          <w:lang w:eastAsia="x-none"/>
        </w:rPr>
      </w:pPr>
    </w:p>
    <w:p w14:paraId="4915E886" w14:textId="77777777" w:rsidR="00726CF5" w:rsidRPr="000A7B8A" w:rsidRDefault="00726CF5" w:rsidP="0006428C">
      <w:pPr>
        <w:pStyle w:val="Nagwek3"/>
        <w:rPr>
          <w:strike/>
        </w:rPr>
      </w:pPr>
      <w:r w:rsidRPr="000A7B8A">
        <w:t>O ile Zamawiający nie postanowi inaczej, to niezależnie od przeglądów gwarancyjnych, o których mowa w pkt. 2.5.10. Inżynier Kontraktu jest zobowiązany do przeprowadzania przeglądów gwarancyjnych, o których mowa w pkt. 2.5.5.:</w:t>
      </w:r>
    </w:p>
    <w:p w14:paraId="6886425B" w14:textId="77777777" w:rsidR="00726CF5" w:rsidRPr="000A7B8A" w:rsidRDefault="00726CF5" w:rsidP="0006428C">
      <w:pPr>
        <w:pStyle w:val="Nagwek3"/>
        <w:numPr>
          <w:ilvl w:val="0"/>
          <w:numId w:val="17"/>
        </w:numPr>
      </w:pPr>
      <w:r w:rsidRPr="000A7B8A">
        <w:t xml:space="preserve">minimum dwóch planowanych przeglądów gwarancyjnych w ciągu roku – pierwszy - do 30 kwietnia, drugi – do 30 września (w okresie trwania gwarancji Wykonawcy), zwane dalej „półrocznymi </w:t>
      </w:r>
      <w:r w:rsidRPr="000A7B8A">
        <w:lastRenderedPageBreak/>
        <w:t>przeglądami gwarancyjnymi”,</w:t>
      </w:r>
    </w:p>
    <w:p w14:paraId="01AC898F" w14:textId="77777777" w:rsidR="00726CF5" w:rsidRPr="000A7B8A" w:rsidRDefault="00726CF5" w:rsidP="0006428C">
      <w:pPr>
        <w:pStyle w:val="Nagwek3"/>
        <w:numPr>
          <w:ilvl w:val="0"/>
          <w:numId w:val="17"/>
        </w:numPr>
      </w:pPr>
      <w:r w:rsidRPr="000A7B8A">
        <w:t>na 30 dni przed upływem gwarancji Wykonawcy, zwany dalej „przeglądem pogwarancyjnym”,</w:t>
      </w:r>
    </w:p>
    <w:p w14:paraId="5325E706" w14:textId="77777777" w:rsidR="00726CF5" w:rsidRPr="000A7B8A" w:rsidRDefault="00726CF5" w:rsidP="0006428C">
      <w:pPr>
        <w:pStyle w:val="Nagwek3"/>
        <w:numPr>
          <w:ilvl w:val="0"/>
          <w:numId w:val="17"/>
        </w:numPr>
        <w:rPr>
          <w:strike/>
        </w:rPr>
      </w:pPr>
      <w:r w:rsidRPr="000A7B8A">
        <w:t>przeglądów doraźnych na podstawie zawiadomień Zamawiającego</w:t>
      </w:r>
      <w:r w:rsidRPr="000A7B8A">
        <w:br/>
        <w:t>o stwierdzeniu wad przedmiotu umowy mających wpływ na bezpieczeństwo użytkowania.</w:t>
      </w:r>
    </w:p>
    <w:p w14:paraId="701CB43C" w14:textId="77777777" w:rsidR="00726CF5" w:rsidRPr="000A7B8A" w:rsidRDefault="00726CF5" w:rsidP="00726CF5">
      <w:pPr>
        <w:ind w:left="1276" w:hanging="709"/>
        <w:jc w:val="both"/>
        <w:rPr>
          <w:rFonts w:ascii="Cambria" w:hAnsi="Cambria"/>
        </w:rPr>
      </w:pPr>
    </w:p>
    <w:p w14:paraId="183B5796" w14:textId="77777777" w:rsidR="00726CF5" w:rsidRPr="000A7B8A" w:rsidRDefault="00726CF5" w:rsidP="0006428C">
      <w:pPr>
        <w:pStyle w:val="Nagwek3"/>
      </w:pPr>
      <w:r w:rsidRPr="000A7B8A">
        <w:t>O terminie przeglądów, o których mowa w pkt. 2.5.11., Inżynier Kontraktu na 14 dni przed planowanym przeglądem powiadomi:</w:t>
      </w:r>
    </w:p>
    <w:p w14:paraId="379BDDA6" w14:textId="77777777" w:rsidR="00726CF5" w:rsidRPr="000A7B8A" w:rsidRDefault="00726CF5" w:rsidP="0006428C">
      <w:pPr>
        <w:pStyle w:val="Nagwek3"/>
        <w:numPr>
          <w:ilvl w:val="0"/>
          <w:numId w:val="18"/>
        </w:numPr>
      </w:pPr>
      <w:r w:rsidRPr="000A7B8A">
        <w:t>Zamawiającego,</w:t>
      </w:r>
    </w:p>
    <w:p w14:paraId="71930012" w14:textId="77777777" w:rsidR="00726CF5" w:rsidRPr="000A7B8A" w:rsidRDefault="00726CF5" w:rsidP="0006428C">
      <w:pPr>
        <w:pStyle w:val="Nagwek3"/>
        <w:numPr>
          <w:ilvl w:val="0"/>
          <w:numId w:val="18"/>
        </w:numPr>
      </w:pPr>
      <w:r w:rsidRPr="000A7B8A">
        <w:t>Zarządcę  obiektu/budowli,  którego  dotyczyły  roboty  budowlane  realizowane w ramach zadania inwestycyjnego,</w:t>
      </w:r>
    </w:p>
    <w:p w14:paraId="2F76996B" w14:textId="77777777" w:rsidR="00726CF5" w:rsidRPr="000A7B8A" w:rsidRDefault="00726CF5" w:rsidP="0006428C">
      <w:pPr>
        <w:pStyle w:val="Nagwek3"/>
        <w:numPr>
          <w:ilvl w:val="0"/>
          <w:numId w:val="18"/>
        </w:numPr>
      </w:pPr>
      <w:r w:rsidRPr="000A7B8A">
        <w:t>Wykonawcę robót budowlanych. W przypadków przeglądów doraźnych stosuje się trzydniowy termin zawiadamiania stron, a w  przypadkach  szczególnych  niezwłoczne  powiadamianie  telefoniczne  o pilnej konieczności przeprowadzenia przeglądu doraźnego.</w:t>
      </w:r>
    </w:p>
    <w:p w14:paraId="73E8607B" w14:textId="77777777" w:rsidR="00726CF5" w:rsidRPr="000A7B8A" w:rsidRDefault="00726CF5" w:rsidP="00726CF5">
      <w:pPr>
        <w:jc w:val="both"/>
        <w:rPr>
          <w:rFonts w:ascii="Cambria" w:hAnsi="Cambria"/>
        </w:rPr>
      </w:pPr>
    </w:p>
    <w:p w14:paraId="34CA3AE2" w14:textId="77777777" w:rsidR="00726CF5" w:rsidRPr="000A7B8A" w:rsidRDefault="00726CF5" w:rsidP="0006428C">
      <w:pPr>
        <w:pStyle w:val="Nagwek3"/>
      </w:pPr>
      <w:r w:rsidRPr="000A7B8A">
        <w:t>Wszystkie informacje  i  decyzje  niezbędne  do  usunięcia  stwierdzonych  wad przekazywane między Inżynierem Kontraktu a Wykonawcami robót budowlanych wymagają formy pisemnej. Kopie wszystkich pism z prowadzonej korespondencji między Inżynierem Kontraktu a Wykonawcami  winny  być  przekazywane  do  wiadomości  Zamawiającemu. Powyższe dotyczy także  korespondencji prowadzonej z Nadzorem Autorskim.</w:t>
      </w:r>
    </w:p>
    <w:p w14:paraId="4D41AEAB" w14:textId="77777777" w:rsidR="00726CF5" w:rsidRPr="000A7B8A" w:rsidRDefault="00726CF5" w:rsidP="00726CF5">
      <w:pPr>
        <w:jc w:val="both"/>
        <w:rPr>
          <w:rFonts w:ascii="Cambria" w:hAnsi="Cambria"/>
        </w:rPr>
      </w:pPr>
    </w:p>
    <w:p w14:paraId="6BD6A34B" w14:textId="77777777" w:rsidR="00726CF5" w:rsidRPr="0039301C" w:rsidRDefault="00726CF5" w:rsidP="0006428C">
      <w:pPr>
        <w:pStyle w:val="Nagwek3"/>
      </w:pPr>
      <w:r w:rsidRPr="0039301C">
        <w:t>Wspieranie Zamawiającego w negocjacjach w sprawach dotyczących nierozstrzygniętych roszczeń i sporów.</w:t>
      </w:r>
    </w:p>
    <w:p w14:paraId="244377E6" w14:textId="77777777" w:rsidR="00726CF5" w:rsidRPr="000A7B8A" w:rsidRDefault="00726CF5" w:rsidP="00726CF5">
      <w:pPr>
        <w:ind w:left="1276" w:hanging="709"/>
        <w:jc w:val="both"/>
        <w:rPr>
          <w:rFonts w:ascii="Cambria" w:hAnsi="Cambria"/>
        </w:rPr>
      </w:pPr>
    </w:p>
    <w:p w14:paraId="4B5B6B93" w14:textId="77777777" w:rsidR="00726CF5" w:rsidRPr="000A7B8A" w:rsidRDefault="00726CF5" w:rsidP="0006428C">
      <w:pPr>
        <w:pStyle w:val="Nagwek3"/>
      </w:pPr>
      <w:r w:rsidRPr="000A7B8A">
        <w:t>Zajmowanie stanowiska w przypadku roszczeń zgłaszanych przez osoby trzecie w okresie gwarancyjnym.</w:t>
      </w:r>
    </w:p>
    <w:p w14:paraId="0D3AC903" w14:textId="77777777" w:rsidR="00726CF5" w:rsidRPr="000A7B8A" w:rsidRDefault="00726CF5" w:rsidP="00726CF5">
      <w:pPr>
        <w:jc w:val="both"/>
        <w:rPr>
          <w:rFonts w:ascii="Cambria" w:hAnsi="Cambria"/>
        </w:rPr>
      </w:pPr>
    </w:p>
    <w:p w14:paraId="233E2D11" w14:textId="77777777" w:rsidR="00726CF5" w:rsidRPr="000A7B8A" w:rsidRDefault="00726CF5" w:rsidP="0006428C">
      <w:pPr>
        <w:pStyle w:val="Nagwek3"/>
      </w:pPr>
      <w:r w:rsidRPr="000A7B8A">
        <w:t>Dokonanie rozliczenia ostatecznego i wystawienia Ostatecznego Świadectwa Płatności.</w:t>
      </w:r>
    </w:p>
    <w:p w14:paraId="2353A8C3" w14:textId="77777777" w:rsidR="00726CF5" w:rsidRPr="000A7B8A" w:rsidRDefault="00726CF5" w:rsidP="00726CF5">
      <w:pPr>
        <w:ind w:left="1418" w:hanging="851"/>
        <w:jc w:val="both"/>
        <w:rPr>
          <w:rFonts w:ascii="Cambria" w:hAnsi="Cambria"/>
        </w:rPr>
      </w:pPr>
    </w:p>
    <w:p w14:paraId="5B7E1489" w14:textId="77777777" w:rsidR="00726CF5" w:rsidRPr="000A7B8A" w:rsidRDefault="00726CF5" w:rsidP="0006428C">
      <w:pPr>
        <w:pStyle w:val="Nagwek3"/>
      </w:pPr>
      <w:r w:rsidRPr="000A7B8A">
        <w:t>Sprawdzenie i potwierdzenie gotowości obiektu do dokonania przez Zamawiającego komisyjnego odbioru pogwarancyjnego wraz z przygotowaniem wszelkich niezbędnych dokumentów.</w:t>
      </w:r>
    </w:p>
    <w:p w14:paraId="0EE6A17E" w14:textId="77777777" w:rsidR="00726CF5" w:rsidRPr="000A7B8A" w:rsidRDefault="00726CF5" w:rsidP="00726CF5">
      <w:pPr>
        <w:ind w:left="1418" w:hanging="851"/>
        <w:jc w:val="both"/>
        <w:rPr>
          <w:rFonts w:ascii="Cambria" w:hAnsi="Cambria"/>
        </w:rPr>
      </w:pPr>
    </w:p>
    <w:p w14:paraId="40CE0A75" w14:textId="77777777" w:rsidR="00726CF5" w:rsidRPr="000A7B8A" w:rsidRDefault="00726CF5" w:rsidP="0006428C">
      <w:pPr>
        <w:pStyle w:val="Nagwek3"/>
      </w:pPr>
      <w:r w:rsidRPr="000A7B8A">
        <w:t>Wystawienia Świadectwa Wykonania.</w:t>
      </w:r>
    </w:p>
    <w:p w14:paraId="3B74005F" w14:textId="77777777" w:rsidR="00726CF5" w:rsidRPr="000A7B8A" w:rsidRDefault="00726CF5" w:rsidP="00726CF5">
      <w:pPr>
        <w:ind w:left="1418" w:hanging="851"/>
        <w:jc w:val="both"/>
        <w:rPr>
          <w:rFonts w:ascii="Cambria" w:hAnsi="Cambria"/>
        </w:rPr>
      </w:pPr>
    </w:p>
    <w:p w14:paraId="6C3F1C7E" w14:textId="77777777" w:rsidR="00726CF5" w:rsidRPr="000A7B8A" w:rsidRDefault="00726CF5" w:rsidP="0006428C">
      <w:pPr>
        <w:pStyle w:val="Nagwek3"/>
      </w:pPr>
      <w:r w:rsidRPr="000A7B8A">
        <w:lastRenderedPageBreak/>
        <w:t>Wnioskowanie po wystawieniu Świadectwa Wykonania o zwrot części Zabezpieczenia Wykonania.</w:t>
      </w:r>
    </w:p>
    <w:p w14:paraId="4C3501C3" w14:textId="77777777" w:rsidR="00726CF5" w:rsidRPr="000A7B8A" w:rsidRDefault="00726CF5" w:rsidP="00726CF5">
      <w:pPr>
        <w:ind w:left="1418" w:hanging="851"/>
        <w:jc w:val="both"/>
        <w:rPr>
          <w:rFonts w:ascii="Cambria" w:hAnsi="Cambria"/>
        </w:rPr>
      </w:pPr>
    </w:p>
    <w:p w14:paraId="28917693" w14:textId="77777777" w:rsidR="00726CF5" w:rsidRPr="000A7B8A" w:rsidRDefault="00726CF5" w:rsidP="0006428C">
      <w:pPr>
        <w:pStyle w:val="Nagwek3"/>
      </w:pPr>
      <w:r w:rsidRPr="000A7B8A">
        <w:t>Wnioskowanie o zwrot Gwarancji Wykonania.</w:t>
      </w:r>
    </w:p>
    <w:p w14:paraId="6F7EABFB" w14:textId="77777777" w:rsidR="00726CF5" w:rsidRPr="000A7B8A" w:rsidRDefault="00726CF5" w:rsidP="00726CF5">
      <w:pPr>
        <w:ind w:left="1418" w:hanging="851"/>
        <w:jc w:val="both"/>
        <w:rPr>
          <w:rFonts w:ascii="Cambria" w:hAnsi="Cambria"/>
        </w:rPr>
      </w:pPr>
    </w:p>
    <w:p w14:paraId="6998C06E" w14:textId="77777777" w:rsidR="00726CF5" w:rsidRPr="000A7B8A" w:rsidRDefault="00726CF5" w:rsidP="0006428C">
      <w:pPr>
        <w:pStyle w:val="Nagwek3"/>
      </w:pPr>
      <w:r w:rsidRPr="000A7B8A">
        <w:t>W nagłych sytuacjach, kiedy nie ma możliwości natychmiastowego kontaktu</w:t>
      </w:r>
      <w:r>
        <w:t xml:space="preserve"> </w:t>
      </w:r>
      <w:r>
        <w:br/>
      </w:r>
      <w:r w:rsidRPr="000A7B8A">
        <w:t>z Wykonawcą, Inżynier Kontraktu w porozumieniu z Zamawiającym podejmie działania w celu zlecenia robót w okresie gwarancyjnym innemu Wykonawcy.</w:t>
      </w:r>
    </w:p>
    <w:p w14:paraId="241B2CBB" w14:textId="77777777" w:rsidR="00726CF5" w:rsidRPr="000A7B8A" w:rsidRDefault="00726CF5" w:rsidP="00726CF5">
      <w:pPr>
        <w:ind w:left="1418" w:hanging="851"/>
        <w:jc w:val="both"/>
        <w:rPr>
          <w:rFonts w:ascii="Cambria" w:hAnsi="Cambria"/>
        </w:rPr>
      </w:pPr>
    </w:p>
    <w:p w14:paraId="418FC392" w14:textId="77777777" w:rsidR="00726CF5" w:rsidRPr="000A7B8A" w:rsidRDefault="00726CF5" w:rsidP="0006428C">
      <w:pPr>
        <w:pStyle w:val="Nagwek3"/>
      </w:pPr>
      <w:r w:rsidRPr="000A7B8A">
        <w:t>Dostarczenie Zamawiającemu wszelkich raportów, akt, certyfikatów przygotowanych przez Wykonawcę Robót po zakończeniu robót.</w:t>
      </w:r>
    </w:p>
    <w:p w14:paraId="434E9660" w14:textId="77777777" w:rsidR="00726CF5" w:rsidRPr="000A7B8A" w:rsidRDefault="00726CF5" w:rsidP="00726CF5">
      <w:pPr>
        <w:jc w:val="both"/>
        <w:rPr>
          <w:rFonts w:ascii="Cambria" w:hAnsi="Cambria"/>
          <w:color w:val="000000"/>
          <w:sz w:val="24"/>
          <w:szCs w:val="24"/>
        </w:rPr>
      </w:pPr>
    </w:p>
    <w:p w14:paraId="38EBAEA7" w14:textId="77777777" w:rsidR="00726CF5" w:rsidRPr="000A7B8A" w:rsidRDefault="00726CF5" w:rsidP="0006428C">
      <w:pPr>
        <w:pStyle w:val="Nagwek2"/>
      </w:pPr>
      <w:r w:rsidRPr="000A7B8A">
        <w:t>Uprawnienia i obowiązki szczegółowe związane ze współpracą z Zamawiającym.</w:t>
      </w:r>
    </w:p>
    <w:p w14:paraId="449804F9" w14:textId="77777777" w:rsidR="00726CF5" w:rsidRPr="000A7B8A" w:rsidRDefault="00726CF5" w:rsidP="00726CF5">
      <w:pPr>
        <w:jc w:val="both"/>
        <w:rPr>
          <w:rFonts w:ascii="Cambria" w:hAnsi="Cambria"/>
          <w:color w:val="000000"/>
          <w:sz w:val="24"/>
          <w:szCs w:val="24"/>
        </w:rPr>
      </w:pPr>
    </w:p>
    <w:p w14:paraId="1703A92A" w14:textId="77777777" w:rsidR="00726CF5" w:rsidRPr="000A7B8A" w:rsidRDefault="00726CF5" w:rsidP="0006428C">
      <w:pPr>
        <w:pStyle w:val="Nagwek3"/>
        <w:numPr>
          <w:ilvl w:val="0"/>
          <w:numId w:val="0"/>
        </w:numPr>
      </w:pPr>
      <w:r w:rsidRPr="000A7B8A">
        <w:t>Na każdym etapie realizacji Kontraktu Inżynier Kontraktu zapewni Zamawiającemu wszelką niezbędną pomoc w zakresie zarządzania Kontraktem. W szczególności Inżynier Kontraktu ma prawo i obowiązek:</w:t>
      </w:r>
    </w:p>
    <w:p w14:paraId="027D6888" w14:textId="77777777" w:rsidR="00726CF5" w:rsidRPr="000A7B8A" w:rsidRDefault="00726CF5" w:rsidP="00726CF5">
      <w:pPr>
        <w:ind w:left="1276" w:hanging="709"/>
        <w:jc w:val="both"/>
        <w:rPr>
          <w:rFonts w:ascii="Cambria" w:hAnsi="Cambria"/>
          <w:color w:val="000000"/>
          <w:sz w:val="24"/>
          <w:szCs w:val="24"/>
        </w:rPr>
      </w:pPr>
    </w:p>
    <w:p w14:paraId="201FECB2" w14:textId="77777777" w:rsidR="00726CF5" w:rsidRPr="000A7B8A" w:rsidRDefault="00726CF5" w:rsidP="0006428C">
      <w:pPr>
        <w:pStyle w:val="Nagwek3"/>
      </w:pPr>
      <w:r w:rsidRPr="000A7B8A">
        <w:t xml:space="preserve">  Reprezentowania Zamawiającego w stosunku do Wykonawcy Kontraktu w zakresie przyznanych uprawnień.</w:t>
      </w:r>
    </w:p>
    <w:p w14:paraId="03C8207E" w14:textId="77777777" w:rsidR="00726CF5" w:rsidRPr="000A7B8A" w:rsidRDefault="00726CF5" w:rsidP="00726CF5">
      <w:pPr>
        <w:ind w:left="1276" w:hanging="709"/>
        <w:jc w:val="both"/>
        <w:rPr>
          <w:rFonts w:ascii="Cambria" w:hAnsi="Cambria"/>
        </w:rPr>
      </w:pPr>
    </w:p>
    <w:p w14:paraId="2F933241" w14:textId="77777777" w:rsidR="00726CF5" w:rsidRPr="000A7B8A" w:rsidRDefault="00726CF5" w:rsidP="0006428C">
      <w:pPr>
        <w:pStyle w:val="Nagwek3"/>
      </w:pPr>
      <w:r w:rsidRPr="000A7B8A">
        <w:t xml:space="preserve">  Występowanie do Zamawiającego o wydanie stosownych upoważnień lub pełnomocnictw.</w:t>
      </w:r>
    </w:p>
    <w:p w14:paraId="3CFBAF18" w14:textId="77777777" w:rsidR="00726CF5" w:rsidRPr="000A7B8A" w:rsidRDefault="00726CF5" w:rsidP="00726CF5">
      <w:pPr>
        <w:ind w:left="1276" w:hanging="709"/>
        <w:jc w:val="both"/>
        <w:rPr>
          <w:rFonts w:ascii="Cambria" w:hAnsi="Cambria"/>
        </w:rPr>
      </w:pPr>
    </w:p>
    <w:p w14:paraId="1E791080" w14:textId="77777777" w:rsidR="00726CF5" w:rsidRPr="00D83CDD" w:rsidRDefault="00726CF5" w:rsidP="0006428C">
      <w:pPr>
        <w:pStyle w:val="Nagwek3"/>
        <w:rPr>
          <w:strike/>
        </w:rPr>
      </w:pPr>
      <w:r w:rsidRPr="000A7B8A">
        <w:t xml:space="preserve">  </w:t>
      </w:r>
      <w:r w:rsidRPr="00D83CDD">
        <w:t xml:space="preserve">Występowania (na podstawie udzielonych przez Zamawiającego upoważnień </w:t>
      </w:r>
      <w:r>
        <w:br/>
      </w:r>
      <w:r w:rsidRPr="00D83CDD">
        <w:t>i pełnomocnictw) do Instytucji/Organów/Zarządców/Gestorów lub osób.</w:t>
      </w:r>
    </w:p>
    <w:p w14:paraId="257ABDBE" w14:textId="77777777" w:rsidR="00726CF5" w:rsidRPr="000A7B8A" w:rsidRDefault="00726CF5" w:rsidP="00726CF5">
      <w:pPr>
        <w:ind w:left="1276" w:hanging="709"/>
        <w:jc w:val="both"/>
        <w:rPr>
          <w:rFonts w:ascii="Cambria" w:hAnsi="Cambria"/>
        </w:rPr>
      </w:pPr>
    </w:p>
    <w:p w14:paraId="70CDE12F" w14:textId="77777777" w:rsidR="00726CF5" w:rsidRPr="00795A1A" w:rsidRDefault="00726CF5" w:rsidP="0006428C">
      <w:pPr>
        <w:pStyle w:val="Nagwek3"/>
      </w:pPr>
      <w:r w:rsidRPr="000A7B8A">
        <w:t xml:space="preserve">  Organizowania Rad Budowy, </w:t>
      </w:r>
      <w:r>
        <w:t>Rad</w:t>
      </w:r>
      <w:r w:rsidRPr="000A7B8A">
        <w:t xml:space="preserve"> </w:t>
      </w:r>
      <w:r>
        <w:t>T</w:t>
      </w:r>
      <w:r w:rsidRPr="000A7B8A">
        <w:t>echnicznych</w:t>
      </w:r>
      <w:r>
        <w:t>/Rad Koordynacyjnych</w:t>
      </w:r>
      <w:r w:rsidRPr="000A7B8A">
        <w:t xml:space="preserve"> i innych spotkań oraz sporządzania z nich protokołów i przekazywania ich Zamawiającemu oraz Wykonawcy Kontraktu w terminie do </w:t>
      </w:r>
      <w:r>
        <w:t>5</w:t>
      </w:r>
      <w:r w:rsidRPr="000A7B8A">
        <w:t xml:space="preserve"> dni</w:t>
      </w:r>
      <w:r>
        <w:t xml:space="preserve"> (dla protokołu z Rady Budowy) i 2 dni (dla pozostałych) </w:t>
      </w:r>
      <w:r w:rsidRPr="000A7B8A">
        <w:t xml:space="preserve"> </w:t>
      </w:r>
      <w:r w:rsidRPr="00795A1A">
        <w:t>od dnia spotkania (lub wcześniej - na polecenie Zamawiającego).</w:t>
      </w:r>
    </w:p>
    <w:p w14:paraId="2544CD00" w14:textId="77777777" w:rsidR="00726CF5" w:rsidRPr="00795A1A" w:rsidRDefault="00726CF5" w:rsidP="00726CF5">
      <w:pPr>
        <w:ind w:left="1276" w:hanging="709"/>
        <w:jc w:val="both"/>
        <w:rPr>
          <w:rFonts w:ascii="Cambria" w:hAnsi="Cambria"/>
          <w:color w:val="000000"/>
        </w:rPr>
      </w:pPr>
    </w:p>
    <w:p w14:paraId="5B793577" w14:textId="77777777" w:rsidR="00726CF5" w:rsidRPr="00795A1A" w:rsidRDefault="00726CF5" w:rsidP="0006428C">
      <w:pPr>
        <w:pStyle w:val="Nagwek3"/>
      </w:pPr>
      <w:r w:rsidRPr="00795A1A">
        <w:t xml:space="preserve">  Dostarczenia Zamawiającemu pisemnej informacji o aktualnym i planowanym zaawansowaniu robót budowlanych (rzeczowym i finansowym), w terminie do 24 godzin od zadania pytania przez Kierownika Projektu (w szczególności dotyczących zgodności z harmonogramem lub ewentualnymi jego zmianami).</w:t>
      </w:r>
    </w:p>
    <w:p w14:paraId="54050679" w14:textId="77777777" w:rsidR="00726CF5" w:rsidRPr="00795A1A" w:rsidRDefault="00726CF5" w:rsidP="00726CF5">
      <w:pPr>
        <w:jc w:val="both"/>
        <w:rPr>
          <w:rFonts w:ascii="Cambria" w:hAnsi="Cambria"/>
          <w:color w:val="000000"/>
          <w:lang w:eastAsia="x-none"/>
        </w:rPr>
      </w:pPr>
    </w:p>
    <w:p w14:paraId="5FD62D8A" w14:textId="77777777" w:rsidR="00726CF5" w:rsidRPr="00795A1A" w:rsidRDefault="00726CF5" w:rsidP="0006428C">
      <w:pPr>
        <w:pStyle w:val="Nagwek3"/>
      </w:pPr>
      <w:r w:rsidRPr="00795A1A">
        <w:lastRenderedPageBreak/>
        <w:t xml:space="preserve">  Dostarczenia Zamawiającemu dokumentacji fotograficznej (wraz z opisami) potwierdzającej aktualne zaawansowanie robót budowlanych, w terminie do 24 godzin od zadania pytania przez Kierownika Projektu, </w:t>
      </w:r>
    </w:p>
    <w:p w14:paraId="369E0251" w14:textId="77777777" w:rsidR="00726CF5" w:rsidRPr="00795A1A" w:rsidRDefault="00726CF5" w:rsidP="00726CF5">
      <w:pPr>
        <w:jc w:val="both"/>
        <w:rPr>
          <w:rFonts w:ascii="Cambria" w:hAnsi="Cambria"/>
          <w:color w:val="000000"/>
          <w:lang w:eastAsia="x-none"/>
        </w:rPr>
      </w:pPr>
    </w:p>
    <w:p w14:paraId="66CBA894" w14:textId="77777777" w:rsidR="00726CF5" w:rsidRPr="00795A1A" w:rsidRDefault="00726CF5" w:rsidP="0006428C">
      <w:pPr>
        <w:pStyle w:val="Nagwek3"/>
      </w:pPr>
      <w:r w:rsidRPr="00795A1A">
        <w:t xml:space="preserve">   Udziału w przygotowaniu raportów, sprawozdań i materiałów wymaganych przez Zamawiającego oraz Instytucje związane z realizacją Kontraktu </w:t>
      </w:r>
      <w:r>
        <w:br/>
      </w:r>
      <w:r w:rsidRPr="00795A1A">
        <w:t>(w zależności od źródła finansowania).</w:t>
      </w:r>
    </w:p>
    <w:p w14:paraId="2E0F16B9" w14:textId="77777777" w:rsidR="00726CF5" w:rsidRPr="00795A1A" w:rsidRDefault="00726CF5" w:rsidP="00726CF5">
      <w:pPr>
        <w:ind w:left="1276" w:hanging="709"/>
        <w:jc w:val="both"/>
        <w:rPr>
          <w:rFonts w:ascii="Cambria" w:hAnsi="Cambria"/>
          <w:color w:val="000000"/>
        </w:rPr>
      </w:pPr>
    </w:p>
    <w:p w14:paraId="13E792B3" w14:textId="77777777" w:rsidR="00726CF5" w:rsidRPr="00795A1A" w:rsidRDefault="00726CF5" w:rsidP="0006428C">
      <w:pPr>
        <w:pStyle w:val="Nagwek3"/>
        <w:rPr>
          <w:strike/>
        </w:rPr>
      </w:pPr>
      <w:r w:rsidRPr="00795A1A">
        <w:t xml:space="preserve">  Proponowania Zamawiającemu konieczności przedłużenia Kontraktu po stosownych konsultacjach z Zamawiającym, jeżeli wystąpią uzasadnione przesłanki do zmiany umowy w tym zakresie </w:t>
      </w:r>
    </w:p>
    <w:p w14:paraId="35F38830" w14:textId="77777777" w:rsidR="00726CF5" w:rsidRPr="00795A1A" w:rsidRDefault="00726CF5" w:rsidP="00726CF5">
      <w:pPr>
        <w:ind w:left="1276" w:hanging="709"/>
        <w:jc w:val="both"/>
        <w:rPr>
          <w:rFonts w:ascii="Cambria" w:hAnsi="Cambria"/>
          <w:color w:val="000000"/>
        </w:rPr>
      </w:pPr>
    </w:p>
    <w:p w14:paraId="5ABC64E4" w14:textId="77777777" w:rsidR="00726CF5" w:rsidRPr="00795A1A" w:rsidRDefault="00726CF5" w:rsidP="0006428C">
      <w:pPr>
        <w:pStyle w:val="Nagwek3"/>
      </w:pPr>
      <w:r w:rsidRPr="00795A1A">
        <w:t xml:space="preserve">   Dostarczenia Zamawiającemu najpóźniej w dniu odbioru końcowego kompletnego operatu kolaudacyjnego z opinią i akceptacją.</w:t>
      </w:r>
    </w:p>
    <w:p w14:paraId="0877554D" w14:textId="77777777" w:rsidR="00726CF5" w:rsidRPr="00795A1A" w:rsidRDefault="00726CF5" w:rsidP="00726CF5">
      <w:pPr>
        <w:jc w:val="both"/>
        <w:rPr>
          <w:rFonts w:ascii="Cambria" w:hAnsi="Cambria"/>
          <w:color w:val="000000"/>
        </w:rPr>
      </w:pPr>
    </w:p>
    <w:p w14:paraId="65100F9C" w14:textId="77777777" w:rsidR="00726CF5" w:rsidRPr="00795A1A" w:rsidRDefault="00726CF5" w:rsidP="0006428C">
      <w:pPr>
        <w:pStyle w:val="Nagwek3"/>
      </w:pPr>
      <w:r w:rsidRPr="00795A1A">
        <w:t>Przygotowania kompletnej dokumentacji niezbędnej do rozstrzygnięcia ewentualnych sporów.</w:t>
      </w:r>
    </w:p>
    <w:p w14:paraId="3433CD0F" w14:textId="77777777" w:rsidR="00726CF5" w:rsidRPr="00795A1A" w:rsidRDefault="00726CF5" w:rsidP="00726CF5">
      <w:pPr>
        <w:ind w:left="1418" w:hanging="851"/>
        <w:jc w:val="both"/>
        <w:rPr>
          <w:rFonts w:ascii="Cambria" w:hAnsi="Cambria"/>
          <w:color w:val="000000"/>
        </w:rPr>
      </w:pPr>
    </w:p>
    <w:p w14:paraId="424E75D1" w14:textId="77777777" w:rsidR="00726CF5" w:rsidRPr="00795A1A" w:rsidRDefault="00726CF5" w:rsidP="0006428C">
      <w:pPr>
        <w:pStyle w:val="Nagwek3"/>
      </w:pPr>
      <w:r w:rsidRPr="00795A1A">
        <w:t>Czynnego uczestnictwa w rozstrzyganiu sporów na każdym etapie Kontraktu.</w:t>
      </w:r>
    </w:p>
    <w:p w14:paraId="570AA3B3" w14:textId="77777777" w:rsidR="00726CF5" w:rsidRPr="00795A1A" w:rsidRDefault="00726CF5" w:rsidP="00726CF5">
      <w:pPr>
        <w:ind w:left="1418" w:hanging="851"/>
        <w:jc w:val="both"/>
        <w:rPr>
          <w:rFonts w:ascii="Cambria" w:hAnsi="Cambria"/>
          <w:color w:val="000000"/>
        </w:rPr>
      </w:pPr>
    </w:p>
    <w:p w14:paraId="4E36DC86" w14:textId="77777777" w:rsidR="00726CF5" w:rsidRPr="00795A1A" w:rsidRDefault="00726CF5" w:rsidP="0006428C">
      <w:pPr>
        <w:pStyle w:val="Nagwek3"/>
      </w:pPr>
      <w:r w:rsidRPr="00795A1A">
        <w:t>Inżynier zobowiązany będzie do czynnego udziału w pracach związanych z kontrolą projektu przez upoważnione podmioty, a w szczególności zobowiązany będzie w porozumieniu z Zamawiającym do udzielania pełnych wyjaśnień i przygotowania dokumentów przez cały okres trwania umowy i okresu gwarancyjnego.</w:t>
      </w:r>
    </w:p>
    <w:p w14:paraId="29B6D9FF" w14:textId="77777777" w:rsidR="00726CF5" w:rsidRPr="00795A1A" w:rsidRDefault="00726CF5" w:rsidP="00726CF5">
      <w:pPr>
        <w:ind w:left="1418" w:hanging="851"/>
        <w:jc w:val="both"/>
        <w:rPr>
          <w:rFonts w:ascii="Cambria" w:hAnsi="Cambria"/>
          <w:color w:val="000000"/>
        </w:rPr>
      </w:pPr>
    </w:p>
    <w:p w14:paraId="66D5D2E4" w14:textId="77777777" w:rsidR="00726CF5" w:rsidRPr="00795A1A" w:rsidRDefault="00726CF5" w:rsidP="0006428C">
      <w:pPr>
        <w:pStyle w:val="Nagwek3"/>
      </w:pPr>
      <w:r w:rsidRPr="00795A1A">
        <w:t>Inżynier Kontraktu uzyska zgodę Zamawiającego przed podjęciem działań wynikających z następujących warunków określonych w Warunkach Kontraktu opartych na "Warunkach Kontraktu dla Robót Inżynieryjno-Budowlanych projektowanych przez Zamawiającego”:</w:t>
      </w:r>
    </w:p>
    <w:p w14:paraId="34086B11" w14:textId="77777777" w:rsidR="00726CF5" w:rsidRPr="00795A1A" w:rsidRDefault="00726CF5" w:rsidP="00726CF5">
      <w:pPr>
        <w:numPr>
          <w:ilvl w:val="0"/>
          <w:numId w:val="19"/>
        </w:numPr>
        <w:ind w:left="1276"/>
        <w:jc w:val="both"/>
        <w:rPr>
          <w:rFonts w:ascii="Cambria" w:hAnsi="Cambria"/>
          <w:color w:val="000000"/>
          <w:sz w:val="24"/>
          <w:szCs w:val="24"/>
        </w:rPr>
      </w:pPr>
      <w:r w:rsidRPr="00795A1A">
        <w:rPr>
          <w:rFonts w:ascii="Cambria" w:hAnsi="Cambria"/>
          <w:color w:val="000000"/>
          <w:sz w:val="24"/>
          <w:szCs w:val="24"/>
        </w:rPr>
        <w:t xml:space="preserve">Warunek (subklauzula) 3.2 Pełnomocnictwa wydane przez Inżyniera </w:t>
      </w:r>
    </w:p>
    <w:p w14:paraId="420036C7" w14:textId="77777777" w:rsidR="00726CF5" w:rsidRPr="00795A1A" w:rsidRDefault="00726CF5" w:rsidP="00726CF5">
      <w:pPr>
        <w:numPr>
          <w:ilvl w:val="0"/>
          <w:numId w:val="19"/>
        </w:numPr>
        <w:ind w:left="1276"/>
        <w:jc w:val="both"/>
        <w:rPr>
          <w:rFonts w:ascii="Cambria" w:hAnsi="Cambria"/>
          <w:color w:val="000000"/>
          <w:sz w:val="24"/>
          <w:szCs w:val="24"/>
        </w:rPr>
      </w:pPr>
      <w:r w:rsidRPr="00795A1A">
        <w:rPr>
          <w:rFonts w:ascii="Cambria" w:hAnsi="Cambria"/>
          <w:color w:val="000000"/>
          <w:sz w:val="24"/>
          <w:szCs w:val="24"/>
        </w:rPr>
        <w:t xml:space="preserve">Warunek (subklauzula) 4.4 Podwykonawcy </w:t>
      </w:r>
    </w:p>
    <w:p w14:paraId="1D4254B3" w14:textId="77777777" w:rsidR="00726CF5" w:rsidRPr="00795A1A" w:rsidRDefault="00726CF5" w:rsidP="00726CF5">
      <w:pPr>
        <w:numPr>
          <w:ilvl w:val="0"/>
          <w:numId w:val="19"/>
        </w:numPr>
        <w:ind w:left="1276"/>
        <w:jc w:val="both"/>
        <w:rPr>
          <w:rFonts w:ascii="Cambria" w:hAnsi="Cambria"/>
          <w:color w:val="000000"/>
          <w:sz w:val="24"/>
          <w:szCs w:val="24"/>
        </w:rPr>
      </w:pPr>
      <w:r w:rsidRPr="00795A1A">
        <w:rPr>
          <w:rFonts w:ascii="Cambria" w:hAnsi="Cambria"/>
          <w:color w:val="000000"/>
          <w:sz w:val="24"/>
          <w:szCs w:val="24"/>
        </w:rPr>
        <w:t xml:space="preserve">Warunek (subklauzula) 6.8 Kadra Wykonawcy </w:t>
      </w:r>
    </w:p>
    <w:p w14:paraId="14B819CB" w14:textId="77777777" w:rsidR="00726CF5" w:rsidRPr="00795A1A" w:rsidRDefault="00726CF5" w:rsidP="00726CF5">
      <w:pPr>
        <w:numPr>
          <w:ilvl w:val="0"/>
          <w:numId w:val="19"/>
        </w:numPr>
        <w:ind w:left="1276"/>
        <w:jc w:val="both"/>
        <w:rPr>
          <w:rFonts w:ascii="Cambria" w:hAnsi="Cambria"/>
          <w:color w:val="000000"/>
          <w:sz w:val="24"/>
          <w:szCs w:val="24"/>
        </w:rPr>
      </w:pPr>
      <w:r w:rsidRPr="00795A1A">
        <w:rPr>
          <w:rFonts w:ascii="Cambria" w:hAnsi="Cambria"/>
          <w:color w:val="000000"/>
          <w:sz w:val="24"/>
          <w:szCs w:val="24"/>
        </w:rPr>
        <w:t xml:space="preserve">Warunek (subklauzula) 8.4 Przedłużenie Czasu na Ukończenie </w:t>
      </w:r>
    </w:p>
    <w:p w14:paraId="75C22E26" w14:textId="77777777" w:rsidR="00726CF5" w:rsidRPr="00795A1A" w:rsidRDefault="00726CF5" w:rsidP="00726CF5">
      <w:pPr>
        <w:numPr>
          <w:ilvl w:val="0"/>
          <w:numId w:val="19"/>
        </w:numPr>
        <w:ind w:left="1276"/>
        <w:jc w:val="both"/>
        <w:rPr>
          <w:rFonts w:ascii="Cambria" w:hAnsi="Cambria"/>
          <w:color w:val="000000"/>
          <w:sz w:val="24"/>
          <w:szCs w:val="24"/>
        </w:rPr>
      </w:pPr>
      <w:r w:rsidRPr="00795A1A">
        <w:rPr>
          <w:rFonts w:ascii="Cambria" w:hAnsi="Cambria"/>
          <w:color w:val="000000"/>
          <w:sz w:val="24"/>
          <w:szCs w:val="24"/>
        </w:rPr>
        <w:t>Warunek (subklauzula) 8.8 Zawieszenie robót</w:t>
      </w:r>
    </w:p>
    <w:p w14:paraId="35716ADB" w14:textId="77777777" w:rsidR="00726CF5" w:rsidRPr="00795A1A" w:rsidRDefault="00726CF5" w:rsidP="00726CF5">
      <w:pPr>
        <w:numPr>
          <w:ilvl w:val="0"/>
          <w:numId w:val="19"/>
        </w:numPr>
        <w:ind w:left="1276"/>
        <w:jc w:val="both"/>
        <w:rPr>
          <w:rFonts w:ascii="Cambria" w:hAnsi="Cambria"/>
          <w:color w:val="000000"/>
          <w:sz w:val="24"/>
          <w:szCs w:val="24"/>
        </w:rPr>
      </w:pPr>
      <w:r w:rsidRPr="00795A1A">
        <w:rPr>
          <w:rFonts w:ascii="Cambria" w:hAnsi="Cambria"/>
          <w:color w:val="000000"/>
          <w:sz w:val="24"/>
          <w:szCs w:val="24"/>
        </w:rPr>
        <w:t>Warunek (subklauzula) 13.1 Prawo do zmian</w:t>
      </w:r>
    </w:p>
    <w:p w14:paraId="5B1D218F" w14:textId="77777777" w:rsidR="00726CF5" w:rsidRPr="00795A1A" w:rsidRDefault="00726CF5" w:rsidP="00726CF5">
      <w:pPr>
        <w:numPr>
          <w:ilvl w:val="0"/>
          <w:numId w:val="19"/>
        </w:numPr>
        <w:ind w:left="1276"/>
        <w:jc w:val="both"/>
        <w:rPr>
          <w:rFonts w:ascii="Cambria" w:hAnsi="Cambria"/>
          <w:color w:val="000000"/>
          <w:sz w:val="24"/>
          <w:szCs w:val="24"/>
        </w:rPr>
      </w:pPr>
      <w:r w:rsidRPr="00795A1A">
        <w:rPr>
          <w:rFonts w:ascii="Cambria" w:hAnsi="Cambria"/>
          <w:color w:val="000000"/>
          <w:sz w:val="24"/>
          <w:szCs w:val="24"/>
        </w:rPr>
        <w:t>Warunek (subklauzula) 13.7 Korekty uwzględniające zmiany prawne</w:t>
      </w:r>
    </w:p>
    <w:p w14:paraId="079D482A" w14:textId="77777777" w:rsidR="00726CF5" w:rsidRPr="00795A1A" w:rsidRDefault="00726CF5" w:rsidP="00726CF5">
      <w:pPr>
        <w:numPr>
          <w:ilvl w:val="0"/>
          <w:numId w:val="19"/>
        </w:numPr>
        <w:ind w:left="1276"/>
        <w:jc w:val="both"/>
        <w:rPr>
          <w:rFonts w:ascii="Cambria" w:hAnsi="Cambria"/>
          <w:color w:val="000000"/>
          <w:sz w:val="24"/>
          <w:szCs w:val="24"/>
        </w:rPr>
      </w:pPr>
      <w:r w:rsidRPr="00795A1A">
        <w:rPr>
          <w:rFonts w:ascii="Cambria" w:hAnsi="Cambria"/>
          <w:color w:val="000000"/>
          <w:sz w:val="24"/>
          <w:szCs w:val="24"/>
        </w:rPr>
        <w:t xml:space="preserve">Warunek (subklauzula) 17.4 Następstwa ryzyka Zamawiającego </w:t>
      </w:r>
    </w:p>
    <w:p w14:paraId="37E6253C" w14:textId="77777777" w:rsidR="00726CF5" w:rsidRPr="00795A1A" w:rsidRDefault="00726CF5" w:rsidP="00726CF5">
      <w:pPr>
        <w:numPr>
          <w:ilvl w:val="0"/>
          <w:numId w:val="19"/>
        </w:numPr>
        <w:ind w:left="1276"/>
        <w:jc w:val="both"/>
        <w:rPr>
          <w:rFonts w:ascii="Cambria" w:hAnsi="Cambria"/>
          <w:color w:val="000000"/>
          <w:sz w:val="24"/>
          <w:szCs w:val="24"/>
        </w:rPr>
      </w:pPr>
      <w:r w:rsidRPr="00795A1A">
        <w:rPr>
          <w:rFonts w:ascii="Cambria" w:hAnsi="Cambria"/>
          <w:color w:val="000000"/>
          <w:sz w:val="24"/>
          <w:szCs w:val="24"/>
        </w:rPr>
        <w:t xml:space="preserve">Warunek (subklauzula) 20.1 Roszczenia Wykonawcy  </w:t>
      </w:r>
    </w:p>
    <w:p w14:paraId="132F4E8F" w14:textId="77777777" w:rsidR="00726CF5" w:rsidRPr="00795A1A" w:rsidRDefault="00726CF5" w:rsidP="00726CF5">
      <w:pPr>
        <w:jc w:val="both"/>
        <w:rPr>
          <w:rFonts w:ascii="Cambria" w:hAnsi="Cambria"/>
          <w:color w:val="000000"/>
          <w:sz w:val="24"/>
          <w:szCs w:val="24"/>
        </w:rPr>
      </w:pPr>
    </w:p>
    <w:p w14:paraId="18E57CAC" w14:textId="77777777" w:rsidR="00726CF5" w:rsidRPr="000A7B8A" w:rsidRDefault="00726CF5" w:rsidP="0006428C">
      <w:pPr>
        <w:pStyle w:val="Nagwek3"/>
      </w:pPr>
      <w:r w:rsidRPr="00795A1A">
        <w:lastRenderedPageBreak/>
        <w:t>Inżynier Kontraktu</w:t>
      </w:r>
      <w:r w:rsidRPr="000A7B8A">
        <w:t xml:space="preserve"> nie może zwolnić którejkolwiek ze stron z jakichkolwiek obowiązków, zobowiązań lub odpowiedzialności wynikających z aktu umowy.</w:t>
      </w:r>
    </w:p>
    <w:p w14:paraId="36EC9938" w14:textId="77777777" w:rsidR="00726CF5" w:rsidRPr="000A7B8A" w:rsidRDefault="00726CF5" w:rsidP="00726CF5">
      <w:pPr>
        <w:ind w:left="1418" w:hanging="851"/>
        <w:jc w:val="both"/>
        <w:rPr>
          <w:rFonts w:ascii="Cambria" w:hAnsi="Cambria"/>
        </w:rPr>
      </w:pPr>
    </w:p>
    <w:p w14:paraId="2DBEBECE" w14:textId="77777777" w:rsidR="00726CF5" w:rsidRPr="000A7B8A" w:rsidRDefault="00726CF5" w:rsidP="0006428C">
      <w:pPr>
        <w:pStyle w:val="Nagwek3"/>
      </w:pPr>
      <w:r w:rsidRPr="000A7B8A">
        <w:t xml:space="preserve"> Inżynier Kontraktu zorganizuje pracę swoich pracowników w taki sposób, aby Kontrakt był zrealizowany zgodnie z zatwierdzonym przez Zamawiającego szczegółowym harmonogramem prac Wykonawcy.</w:t>
      </w:r>
    </w:p>
    <w:p w14:paraId="09AAA6ED" w14:textId="77777777" w:rsidR="00726CF5" w:rsidRPr="000A7B8A" w:rsidRDefault="00726CF5" w:rsidP="00726CF5">
      <w:pPr>
        <w:jc w:val="both"/>
        <w:rPr>
          <w:rFonts w:ascii="Cambria" w:hAnsi="Cambria"/>
          <w:color w:val="000000"/>
          <w:sz w:val="24"/>
          <w:szCs w:val="24"/>
        </w:rPr>
      </w:pPr>
    </w:p>
    <w:p w14:paraId="72D28D83" w14:textId="77777777" w:rsidR="00726CF5" w:rsidRPr="000A7B8A" w:rsidRDefault="00726CF5" w:rsidP="0006428C">
      <w:pPr>
        <w:pStyle w:val="Nagwek2"/>
      </w:pPr>
      <w:r w:rsidRPr="000A7B8A">
        <w:t>Szczegółowe uprawnienia i obowiązki kontrolne</w:t>
      </w:r>
    </w:p>
    <w:p w14:paraId="128BDC5E" w14:textId="77777777" w:rsidR="00726CF5" w:rsidRPr="000A7B8A" w:rsidRDefault="00726CF5" w:rsidP="00726CF5">
      <w:pPr>
        <w:jc w:val="both"/>
        <w:rPr>
          <w:rFonts w:ascii="Cambria" w:hAnsi="Cambria"/>
          <w:color w:val="000000"/>
          <w:sz w:val="24"/>
          <w:szCs w:val="24"/>
        </w:rPr>
      </w:pPr>
    </w:p>
    <w:p w14:paraId="1A91CCB4" w14:textId="77777777" w:rsidR="00726CF5" w:rsidRPr="000A7B8A" w:rsidRDefault="00726CF5" w:rsidP="0006428C">
      <w:pPr>
        <w:pStyle w:val="Nagwek3"/>
        <w:rPr>
          <w:color w:val="auto"/>
        </w:rPr>
      </w:pPr>
      <w:r w:rsidRPr="000A7B8A">
        <w:t xml:space="preserve">  Podstawowym zadaniem Inżyniera Kontraktu jest kontrola zgodności działań Wykonawcy z wymaganiami określonymi w dokumentacji </w:t>
      </w:r>
      <w:r w:rsidRPr="000A7B8A">
        <w:rPr>
          <w:color w:val="auto"/>
        </w:rPr>
        <w:t>projektowej i innej, a także w umowie na wykonanie robót budowlanych oraz w obowiązujących przepisach prawa.</w:t>
      </w:r>
    </w:p>
    <w:p w14:paraId="6666E4F6" w14:textId="77777777" w:rsidR="00726CF5" w:rsidRPr="000A7B8A" w:rsidRDefault="00726CF5" w:rsidP="00726CF5">
      <w:pPr>
        <w:ind w:left="1276" w:hanging="709"/>
        <w:jc w:val="both"/>
        <w:rPr>
          <w:rFonts w:ascii="Cambria" w:hAnsi="Cambria"/>
        </w:rPr>
      </w:pPr>
    </w:p>
    <w:p w14:paraId="146AADD3" w14:textId="77777777" w:rsidR="00726CF5" w:rsidRPr="0041165F" w:rsidRDefault="00726CF5" w:rsidP="0006428C">
      <w:pPr>
        <w:pStyle w:val="Nagwek3"/>
        <w:rPr>
          <w:color w:val="00B050"/>
        </w:rPr>
      </w:pPr>
      <w:r w:rsidRPr="000A7B8A">
        <w:t xml:space="preserve">  </w:t>
      </w:r>
      <w:r w:rsidRPr="0056599E">
        <w:t xml:space="preserve">Inżynier Kontraktu, w granicach przyznanych mu uprawnień będzie kontrolował jakość materiałów i robót, postęp prac oraz potwierdzał ilość </w:t>
      </w:r>
      <w:r>
        <w:br/>
      </w:r>
      <w:r w:rsidRPr="0056599E">
        <w:t>i wartość wykonanych robót. Będzie prowadził również nadzór nad działaniami Wykonawcy w zakresie pełnienia nadzorów specjalistycznych, wynikających m.in. z zapisów decyzji środowiskowej, decyzji konserwatorskich.</w:t>
      </w:r>
    </w:p>
    <w:p w14:paraId="5B9B462D" w14:textId="77777777" w:rsidR="00726CF5" w:rsidRPr="00167C12" w:rsidRDefault="00726CF5" w:rsidP="0006428C">
      <w:pPr>
        <w:pStyle w:val="Nagwek3"/>
      </w:pPr>
      <w:r w:rsidRPr="000A7B8A">
        <w:t xml:space="preserve">  Na każdym etapie realizacji Kontraktu Inżynier Kontraktu ma prawo </w:t>
      </w:r>
      <w:r>
        <w:br/>
      </w:r>
      <w:r w:rsidRPr="000A7B8A">
        <w:t>i</w:t>
      </w:r>
      <w:r>
        <w:t xml:space="preserve"> </w:t>
      </w:r>
      <w:r w:rsidRPr="000A7B8A">
        <w:t>obowiązek kontroli realizacji zadań określonych w Kontrakcie, w szczególności:</w:t>
      </w:r>
    </w:p>
    <w:p w14:paraId="6EE013F9" w14:textId="77777777" w:rsidR="00726CF5" w:rsidRPr="000A7B8A" w:rsidRDefault="00726CF5" w:rsidP="0006428C">
      <w:pPr>
        <w:pStyle w:val="Nagwek3"/>
        <w:numPr>
          <w:ilvl w:val="0"/>
          <w:numId w:val="30"/>
        </w:numPr>
      </w:pPr>
      <w:r>
        <w:t>m</w:t>
      </w:r>
      <w:r w:rsidRPr="000A7B8A">
        <w:t>onitorowania postępu robót poprzez sprawdzanie ich rzeczywistego   zaawansowania</w:t>
      </w:r>
      <w:r>
        <w:t>,</w:t>
      </w:r>
    </w:p>
    <w:p w14:paraId="256B1951" w14:textId="77777777" w:rsidR="00726CF5" w:rsidRPr="000A7B8A" w:rsidRDefault="00726CF5" w:rsidP="0006428C">
      <w:pPr>
        <w:pStyle w:val="Nagwek3"/>
        <w:numPr>
          <w:ilvl w:val="0"/>
          <w:numId w:val="30"/>
        </w:numPr>
      </w:pPr>
      <w:r>
        <w:t>s</w:t>
      </w:r>
      <w:r w:rsidRPr="000A7B8A">
        <w:t>prawdzania zgodności realizacji z obowiązującym przy realizacji Kontraktu harmonogramem robót</w:t>
      </w:r>
      <w:r>
        <w:t>,</w:t>
      </w:r>
    </w:p>
    <w:p w14:paraId="18B6F499" w14:textId="77777777" w:rsidR="00726CF5" w:rsidRPr="002B1538" w:rsidRDefault="00726CF5" w:rsidP="0006428C">
      <w:pPr>
        <w:pStyle w:val="Nagwek3"/>
        <w:numPr>
          <w:ilvl w:val="0"/>
          <w:numId w:val="30"/>
        </w:numPr>
      </w:pPr>
      <w:r w:rsidRPr="002B1538">
        <w:t>kontroli sposobu składowania i przechowywania materiałów oraz magazynowania odpadów,</w:t>
      </w:r>
    </w:p>
    <w:p w14:paraId="3DD23F97" w14:textId="77777777" w:rsidR="00726CF5" w:rsidRPr="000A7B8A" w:rsidRDefault="00726CF5" w:rsidP="0006428C">
      <w:pPr>
        <w:pStyle w:val="Nagwek3"/>
        <w:numPr>
          <w:ilvl w:val="0"/>
          <w:numId w:val="30"/>
        </w:numPr>
      </w:pPr>
      <w:r>
        <w:t>s</w:t>
      </w:r>
      <w:r w:rsidRPr="000A7B8A">
        <w:t xml:space="preserve">prawdzania, opiniowania, odbierania i kontroli zgodności oznakowania robót </w:t>
      </w:r>
      <w:r>
        <w:br/>
      </w:r>
      <w:r w:rsidRPr="000A7B8A">
        <w:t>z zatwierdzonym Projektem Organizacji Ruchu na czas budowy</w:t>
      </w:r>
      <w:r>
        <w:t>,</w:t>
      </w:r>
    </w:p>
    <w:p w14:paraId="45DE4B90" w14:textId="77777777" w:rsidR="00726CF5" w:rsidRPr="000A7B8A" w:rsidRDefault="00726CF5" w:rsidP="0006428C">
      <w:pPr>
        <w:pStyle w:val="Nagwek3"/>
        <w:numPr>
          <w:ilvl w:val="0"/>
          <w:numId w:val="30"/>
        </w:numPr>
      </w:pPr>
      <w:r>
        <w:t>p</w:t>
      </w:r>
      <w:r w:rsidRPr="000A7B8A">
        <w:t xml:space="preserve">rowadzenia codziennych inspekcji na terenie budowy w celu sprawdzenia jakości wykonywanych robót oraz wbudowywanych materiałów, zgodnie z wymaganiami specyfikacji technicznych, dokumentacji </w:t>
      </w:r>
      <w:r w:rsidRPr="000A7B8A">
        <w:rPr>
          <w:color w:val="auto"/>
        </w:rPr>
        <w:t>projektowej i innej</w:t>
      </w:r>
      <w:r w:rsidRPr="000A7B8A">
        <w:t xml:space="preserve"> oraz praktyką inżynierską</w:t>
      </w:r>
      <w:r>
        <w:t>,</w:t>
      </w:r>
    </w:p>
    <w:p w14:paraId="7C05A6A1" w14:textId="77777777" w:rsidR="00726CF5" w:rsidRPr="000A7B8A" w:rsidRDefault="00726CF5" w:rsidP="0006428C">
      <w:pPr>
        <w:pStyle w:val="Nagwek3"/>
        <w:numPr>
          <w:ilvl w:val="0"/>
          <w:numId w:val="30"/>
        </w:numPr>
      </w:pPr>
      <w:r>
        <w:t>n</w:t>
      </w:r>
      <w:r w:rsidRPr="000A7B8A">
        <w:t>adzorowania badań materiałów i robót wykonywanych przez Wykonawcę Robót</w:t>
      </w:r>
      <w:r>
        <w:t>,</w:t>
      </w:r>
    </w:p>
    <w:p w14:paraId="7FD66E16" w14:textId="77777777" w:rsidR="00726CF5" w:rsidRPr="000A7B8A" w:rsidRDefault="00726CF5" w:rsidP="0006428C">
      <w:pPr>
        <w:pStyle w:val="Nagwek3"/>
        <w:numPr>
          <w:ilvl w:val="0"/>
          <w:numId w:val="30"/>
        </w:numPr>
      </w:pPr>
      <w:r>
        <w:t>k</w:t>
      </w:r>
      <w:r w:rsidRPr="000A7B8A">
        <w:t xml:space="preserve">ontrolowania przestrzegania przez Wykonawcę Kontraktu zasad </w:t>
      </w:r>
      <w:r w:rsidRPr="000A7B8A">
        <w:lastRenderedPageBreak/>
        <w:t>bezpieczeństwa pracy i utrzymania porządku na terenie budowy, również w zakresie zimowego utrzymania dróg i chodników, czyszczenie nawierzchni oraz robót porządkowych na obiektach mostowych</w:t>
      </w:r>
      <w:r>
        <w:t>,</w:t>
      </w:r>
    </w:p>
    <w:p w14:paraId="604A4F15" w14:textId="77777777" w:rsidR="00726CF5" w:rsidRPr="000A7B8A" w:rsidRDefault="00726CF5" w:rsidP="0006428C">
      <w:pPr>
        <w:pStyle w:val="Nagwek3"/>
        <w:numPr>
          <w:ilvl w:val="0"/>
          <w:numId w:val="30"/>
        </w:numPr>
      </w:pPr>
      <w:r>
        <w:t>s</w:t>
      </w:r>
      <w:r w:rsidRPr="000A7B8A">
        <w:t>prawdzenia miesięcznych zestawień ilości i wartości wykonanych robót i wystawienia Przejściowego Świadectwa Płatności zgodnie</w:t>
      </w:r>
      <w:r>
        <w:t xml:space="preserve"> </w:t>
      </w:r>
      <w:r>
        <w:br/>
      </w:r>
      <w:r w:rsidRPr="000A7B8A">
        <w:t>z</w:t>
      </w:r>
      <w:r>
        <w:t xml:space="preserve"> </w:t>
      </w:r>
      <w:r w:rsidRPr="000A7B8A">
        <w:t>obowiązującymi procedurami w tym zakresie.</w:t>
      </w:r>
    </w:p>
    <w:p w14:paraId="1DC8B3AB" w14:textId="77777777" w:rsidR="00726CF5" w:rsidRPr="000A7B8A" w:rsidRDefault="00726CF5" w:rsidP="00726CF5">
      <w:pPr>
        <w:jc w:val="both"/>
        <w:rPr>
          <w:rFonts w:ascii="Cambria" w:hAnsi="Cambria"/>
          <w:color w:val="000000"/>
          <w:sz w:val="24"/>
          <w:szCs w:val="24"/>
        </w:rPr>
      </w:pPr>
    </w:p>
    <w:p w14:paraId="37A17532" w14:textId="77777777" w:rsidR="00726CF5" w:rsidRPr="000A7B8A" w:rsidRDefault="00726CF5" w:rsidP="0006428C">
      <w:pPr>
        <w:pStyle w:val="Nagwek2"/>
      </w:pPr>
      <w:r w:rsidRPr="000A7B8A">
        <w:t>Szczegółowe uprawnienia i obowiązki dotyczące rozliczeń finansowych</w:t>
      </w:r>
    </w:p>
    <w:p w14:paraId="4819E358" w14:textId="77777777" w:rsidR="00726CF5" w:rsidRPr="000A7B8A" w:rsidRDefault="00726CF5" w:rsidP="00726CF5">
      <w:pPr>
        <w:jc w:val="both"/>
        <w:rPr>
          <w:rFonts w:ascii="Cambria" w:hAnsi="Cambria"/>
          <w:color w:val="000000"/>
          <w:sz w:val="24"/>
          <w:szCs w:val="24"/>
        </w:rPr>
      </w:pPr>
    </w:p>
    <w:p w14:paraId="24337B31" w14:textId="77777777" w:rsidR="00726CF5" w:rsidRPr="000A7B8A" w:rsidRDefault="00726CF5" w:rsidP="00726CF5">
      <w:pPr>
        <w:jc w:val="both"/>
        <w:rPr>
          <w:rFonts w:ascii="Cambria" w:hAnsi="Cambria"/>
          <w:color w:val="000000"/>
          <w:sz w:val="24"/>
          <w:szCs w:val="24"/>
        </w:rPr>
      </w:pPr>
      <w:r w:rsidRPr="000A7B8A">
        <w:rPr>
          <w:rFonts w:ascii="Cambria" w:hAnsi="Cambria"/>
          <w:color w:val="000000"/>
          <w:sz w:val="24"/>
          <w:szCs w:val="24"/>
        </w:rPr>
        <w:t>Na każdym etapie realizacji Kontraktu Inżynier Kontraktu ma prawo i obowiązek w szczególności do:</w:t>
      </w:r>
    </w:p>
    <w:p w14:paraId="6609C092" w14:textId="77777777" w:rsidR="00726CF5" w:rsidRPr="000A7B8A" w:rsidRDefault="00726CF5" w:rsidP="00726CF5">
      <w:pPr>
        <w:jc w:val="both"/>
        <w:rPr>
          <w:rFonts w:ascii="Cambria" w:hAnsi="Cambria"/>
          <w:color w:val="000000"/>
          <w:sz w:val="24"/>
          <w:szCs w:val="24"/>
        </w:rPr>
      </w:pPr>
    </w:p>
    <w:p w14:paraId="1F2D7C9B" w14:textId="77777777" w:rsidR="00726CF5" w:rsidRPr="000A7B8A" w:rsidRDefault="00726CF5" w:rsidP="0006428C">
      <w:pPr>
        <w:pStyle w:val="Nagwek3"/>
      </w:pPr>
      <w:r w:rsidRPr="000A7B8A">
        <w:t xml:space="preserve">   Sporządzenia planu wydatkowania środków finansowych (bazując na limicie finansowym przekazanym przez Zamawiającego) na podstawie harmonogramu rzeczowo-finansowego oraz przestrzeganie tego planu.</w:t>
      </w:r>
    </w:p>
    <w:p w14:paraId="2F11F870" w14:textId="77777777" w:rsidR="00726CF5" w:rsidRPr="000A7B8A" w:rsidRDefault="00726CF5" w:rsidP="00726CF5">
      <w:pPr>
        <w:ind w:left="1276" w:hanging="709"/>
        <w:jc w:val="both"/>
        <w:rPr>
          <w:rFonts w:ascii="Cambria" w:hAnsi="Cambria"/>
        </w:rPr>
      </w:pPr>
    </w:p>
    <w:p w14:paraId="5F74A805" w14:textId="77777777" w:rsidR="00726CF5" w:rsidRPr="000A7B8A" w:rsidRDefault="00726CF5" w:rsidP="0006428C">
      <w:pPr>
        <w:pStyle w:val="Nagwek3"/>
      </w:pPr>
      <w:r w:rsidRPr="000A7B8A">
        <w:t xml:space="preserve">  Przestrzegania i dążenia do wykonania przyznanego na dany rok limitu </w:t>
      </w:r>
      <w:r w:rsidRPr="000A7B8A">
        <w:rPr>
          <w:color w:val="auto"/>
        </w:rPr>
        <w:t>finansowego Kontraktu.</w:t>
      </w:r>
    </w:p>
    <w:p w14:paraId="195E9EA9" w14:textId="77777777" w:rsidR="00726CF5" w:rsidRPr="000A7B8A" w:rsidRDefault="00726CF5" w:rsidP="00726CF5">
      <w:pPr>
        <w:ind w:left="1276" w:hanging="709"/>
        <w:jc w:val="both"/>
        <w:rPr>
          <w:rFonts w:ascii="Cambria" w:hAnsi="Cambria"/>
        </w:rPr>
      </w:pPr>
    </w:p>
    <w:p w14:paraId="5DF980E0" w14:textId="77777777" w:rsidR="00726CF5" w:rsidRPr="000A7B8A" w:rsidRDefault="00726CF5" w:rsidP="0006428C">
      <w:pPr>
        <w:pStyle w:val="Nagwek3"/>
      </w:pPr>
      <w:r w:rsidRPr="000A7B8A">
        <w:t xml:space="preserve">  Opiniowania, wyceny oraz pełnienia funkcji Inżyniera Kontraktu nad robotami  </w:t>
      </w:r>
      <w:r w:rsidRPr="000A7B8A">
        <w:rPr>
          <w:color w:val="auto"/>
        </w:rPr>
        <w:t>podobnymi</w:t>
      </w:r>
      <w:r w:rsidRPr="002B1538">
        <w:rPr>
          <w:color w:val="auto"/>
        </w:rPr>
        <w:t>, dodatkowymi i zamiennymi (bez prawa do dodatkowego wynagrodzenia) w przypadku ich wystąpienia</w:t>
      </w:r>
      <w:r w:rsidRPr="000A7B8A">
        <w:t xml:space="preserve"> podczas realizacji zadania.</w:t>
      </w:r>
    </w:p>
    <w:p w14:paraId="47D1F627" w14:textId="77777777" w:rsidR="00726CF5" w:rsidRPr="000A7B8A" w:rsidRDefault="00726CF5" w:rsidP="00726CF5">
      <w:pPr>
        <w:ind w:left="1276" w:hanging="709"/>
        <w:jc w:val="both"/>
        <w:rPr>
          <w:rFonts w:ascii="Cambria" w:hAnsi="Cambria"/>
        </w:rPr>
      </w:pPr>
    </w:p>
    <w:p w14:paraId="5CDD1BC5" w14:textId="77777777" w:rsidR="00726CF5" w:rsidRPr="000A7B8A" w:rsidRDefault="00726CF5" w:rsidP="0006428C">
      <w:pPr>
        <w:pStyle w:val="Nagwek3"/>
      </w:pPr>
      <w:r w:rsidRPr="000A7B8A">
        <w:t xml:space="preserve">   Sprawdzenia ostatecznej kwoty należnej Wykonawcy Robót.</w:t>
      </w:r>
    </w:p>
    <w:p w14:paraId="297F3A19" w14:textId="77777777" w:rsidR="00726CF5" w:rsidRPr="000A7B8A" w:rsidRDefault="00726CF5" w:rsidP="00726CF5">
      <w:pPr>
        <w:ind w:left="1276" w:hanging="709"/>
        <w:jc w:val="both"/>
        <w:rPr>
          <w:rFonts w:ascii="Cambria" w:hAnsi="Cambria"/>
        </w:rPr>
      </w:pPr>
    </w:p>
    <w:p w14:paraId="10E48948" w14:textId="77777777" w:rsidR="00726CF5" w:rsidRPr="000A7B8A" w:rsidRDefault="00726CF5" w:rsidP="0006428C">
      <w:pPr>
        <w:pStyle w:val="Nagwek3"/>
      </w:pPr>
      <w:r w:rsidRPr="000A7B8A">
        <w:t xml:space="preserve">   Rozliczenia Kontraktu w przypadku odstąpienia.</w:t>
      </w:r>
    </w:p>
    <w:p w14:paraId="2A734B7A" w14:textId="77777777" w:rsidR="00726CF5" w:rsidRPr="000A7B8A" w:rsidRDefault="00726CF5" w:rsidP="00726CF5">
      <w:pPr>
        <w:jc w:val="both"/>
        <w:rPr>
          <w:rFonts w:ascii="Cambria" w:hAnsi="Cambria"/>
          <w:lang w:eastAsia="x-none"/>
        </w:rPr>
      </w:pPr>
    </w:p>
    <w:p w14:paraId="24234344" w14:textId="77777777" w:rsidR="00726CF5" w:rsidRPr="000A7B8A" w:rsidRDefault="00726CF5" w:rsidP="0006428C">
      <w:pPr>
        <w:pStyle w:val="Nagwek3"/>
      </w:pPr>
      <w:r w:rsidRPr="000A7B8A">
        <w:t xml:space="preserve">   Ustalenia wysokości kar umownych należnych Wykonawcy za niewywiązanie się warunków umowy.</w:t>
      </w:r>
    </w:p>
    <w:p w14:paraId="77D8472A" w14:textId="77777777" w:rsidR="00726CF5" w:rsidRPr="000A7B8A" w:rsidRDefault="00726CF5" w:rsidP="00726CF5">
      <w:pPr>
        <w:ind w:left="1276" w:hanging="709"/>
        <w:jc w:val="both"/>
        <w:rPr>
          <w:rFonts w:ascii="Cambria" w:hAnsi="Cambria"/>
        </w:rPr>
      </w:pPr>
    </w:p>
    <w:p w14:paraId="3F2F10B1" w14:textId="77777777" w:rsidR="00726CF5" w:rsidRPr="000A7B8A" w:rsidRDefault="00726CF5" w:rsidP="0006428C">
      <w:pPr>
        <w:pStyle w:val="Nagwek3"/>
      </w:pPr>
      <w:r w:rsidRPr="000A7B8A">
        <w:t xml:space="preserve">  Wystawiania wszelkich niezbędnych dokumentów wymaganych przez Zamawiającego, Instytucje związane z realizacją Kontraktu oraz procedury wdrażania projektu.</w:t>
      </w:r>
    </w:p>
    <w:p w14:paraId="0BA028A7" w14:textId="77777777" w:rsidR="00726CF5" w:rsidRPr="000A7B8A" w:rsidRDefault="00726CF5" w:rsidP="00726CF5">
      <w:pPr>
        <w:ind w:left="1276" w:hanging="709"/>
        <w:jc w:val="both"/>
        <w:rPr>
          <w:rFonts w:ascii="Cambria" w:hAnsi="Cambria"/>
        </w:rPr>
      </w:pPr>
    </w:p>
    <w:p w14:paraId="1A4433AF" w14:textId="77777777" w:rsidR="00726CF5" w:rsidRPr="000A7B8A" w:rsidRDefault="00726CF5" w:rsidP="0006428C">
      <w:pPr>
        <w:pStyle w:val="Nagwek3"/>
      </w:pPr>
      <w:r w:rsidRPr="000A7B8A">
        <w:t xml:space="preserve">  Zatwierdzanie wartości robót do wypłaty dla Wykonawcy.</w:t>
      </w:r>
    </w:p>
    <w:p w14:paraId="457F9013" w14:textId="77777777" w:rsidR="00726CF5" w:rsidRPr="000A7B8A" w:rsidRDefault="00726CF5" w:rsidP="00726CF5">
      <w:pPr>
        <w:ind w:left="1276" w:hanging="709"/>
        <w:jc w:val="both"/>
        <w:rPr>
          <w:rFonts w:ascii="Cambria" w:hAnsi="Cambria"/>
        </w:rPr>
      </w:pPr>
    </w:p>
    <w:p w14:paraId="49C6F807" w14:textId="77777777" w:rsidR="00726CF5" w:rsidRPr="000A7B8A" w:rsidRDefault="00726CF5" w:rsidP="0006428C">
      <w:pPr>
        <w:pStyle w:val="Nagwek3"/>
      </w:pPr>
      <w:r w:rsidRPr="000A7B8A">
        <w:t xml:space="preserve">  Zatwierdzanie Przejściowych Świadectw Płatności i przekazanie ich Zamawiającemu wraz z wszystkimi załącznikami.</w:t>
      </w:r>
    </w:p>
    <w:p w14:paraId="7125F730" w14:textId="77777777" w:rsidR="00726CF5" w:rsidRPr="000A7B8A" w:rsidRDefault="00726CF5" w:rsidP="00726CF5">
      <w:pPr>
        <w:ind w:left="1276" w:hanging="709"/>
        <w:jc w:val="both"/>
        <w:rPr>
          <w:rFonts w:ascii="Cambria" w:hAnsi="Cambria"/>
        </w:rPr>
      </w:pPr>
    </w:p>
    <w:p w14:paraId="5888D3B0" w14:textId="77777777" w:rsidR="00726CF5" w:rsidRPr="000A7B8A" w:rsidRDefault="00726CF5" w:rsidP="0006428C">
      <w:pPr>
        <w:pStyle w:val="Nagwek3"/>
      </w:pPr>
      <w:r w:rsidRPr="000A7B8A">
        <w:t xml:space="preserve">Zatwierdzanie Końcowego Świadectwa Płatności i przekazywanie go </w:t>
      </w:r>
      <w:r w:rsidRPr="000A7B8A">
        <w:lastRenderedPageBreak/>
        <w:t>Zamawiającemu wraz z wszystkimi załącznikami.</w:t>
      </w:r>
    </w:p>
    <w:p w14:paraId="142DEC78" w14:textId="77777777" w:rsidR="00726CF5" w:rsidRPr="000A7B8A" w:rsidRDefault="00726CF5" w:rsidP="00726CF5">
      <w:pPr>
        <w:jc w:val="both"/>
        <w:rPr>
          <w:rFonts w:ascii="Cambria" w:hAnsi="Cambria"/>
          <w:lang w:eastAsia="x-none"/>
        </w:rPr>
      </w:pPr>
    </w:p>
    <w:p w14:paraId="40D56FCA" w14:textId="77777777" w:rsidR="00726CF5" w:rsidRPr="000A7B8A" w:rsidRDefault="00726CF5" w:rsidP="0006428C">
      <w:pPr>
        <w:pStyle w:val="Nagwek3"/>
      </w:pPr>
      <w:r w:rsidRPr="000A7B8A">
        <w:t>Zatwierdzanie Ostatecznego Świadectwa Płatności i przekazywanie go Zamawiającemu wraz z wszystkimi załącznikami.</w:t>
      </w:r>
    </w:p>
    <w:p w14:paraId="572E7B10" w14:textId="77777777" w:rsidR="00726CF5" w:rsidRPr="000A7B8A" w:rsidRDefault="00726CF5" w:rsidP="00726CF5">
      <w:pPr>
        <w:jc w:val="both"/>
        <w:rPr>
          <w:rFonts w:ascii="Cambria" w:hAnsi="Cambria"/>
          <w:color w:val="000000"/>
          <w:sz w:val="24"/>
          <w:szCs w:val="24"/>
        </w:rPr>
      </w:pPr>
    </w:p>
    <w:p w14:paraId="2D33F71F" w14:textId="77777777" w:rsidR="00726CF5" w:rsidRPr="000A7B8A" w:rsidRDefault="00726CF5" w:rsidP="0006428C">
      <w:pPr>
        <w:pStyle w:val="Nagwek2"/>
      </w:pPr>
      <w:r w:rsidRPr="000A7B8A">
        <w:t>Szczegółowe uprawnienia i obowiązki dotyczące osób trzecich</w:t>
      </w:r>
    </w:p>
    <w:p w14:paraId="3D9C1FBA" w14:textId="77777777" w:rsidR="00726CF5" w:rsidRPr="000A7B8A" w:rsidRDefault="00726CF5" w:rsidP="00726CF5">
      <w:pPr>
        <w:jc w:val="both"/>
        <w:rPr>
          <w:rFonts w:ascii="Cambria" w:hAnsi="Cambria"/>
          <w:color w:val="000000"/>
          <w:sz w:val="24"/>
          <w:szCs w:val="24"/>
        </w:rPr>
      </w:pPr>
    </w:p>
    <w:p w14:paraId="2979F6A4" w14:textId="77777777" w:rsidR="00726CF5" w:rsidRPr="000A7B8A" w:rsidRDefault="00726CF5" w:rsidP="00726CF5">
      <w:pPr>
        <w:jc w:val="both"/>
        <w:rPr>
          <w:rFonts w:ascii="Cambria" w:hAnsi="Cambria"/>
          <w:color w:val="000000"/>
          <w:sz w:val="24"/>
          <w:szCs w:val="24"/>
        </w:rPr>
      </w:pPr>
      <w:r w:rsidRPr="000A7B8A">
        <w:rPr>
          <w:rFonts w:ascii="Cambria" w:hAnsi="Cambria"/>
          <w:color w:val="000000"/>
          <w:sz w:val="24"/>
          <w:szCs w:val="24"/>
        </w:rPr>
        <w:t>Na każdym etapie realizacji Kontraktu Inżynier ma prawo i obowiązek w szczególności:</w:t>
      </w:r>
    </w:p>
    <w:p w14:paraId="46F7C3C6" w14:textId="77777777" w:rsidR="00726CF5" w:rsidRPr="000A7B8A" w:rsidRDefault="00726CF5" w:rsidP="00726CF5">
      <w:pPr>
        <w:jc w:val="both"/>
        <w:rPr>
          <w:rFonts w:ascii="Cambria" w:hAnsi="Cambria"/>
          <w:color w:val="000000"/>
          <w:sz w:val="24"/>
          <w:szCs w:val="24"/>
        </w:rPr>
      </w:pPr>
    </w:p>
    <w:p w14:paraId="2A1E66BC" w14:textId="77777777" w:rsidR="00726CF5" w:rsidRPr="000A7B8A" w:rsidRDefault="00726CF5" w:rsidP="0006428C">
      <w:pPr>
        <w:pStyle w:val="Nagwek3"/>
      </w:pPr>
      <w:r w:rsidRPr="000A7B8A">
        <w:t xml:space="preserve">  Reprezentowania Zamawiającego w kontaktach z osobami trzecimi w sprawach związanych z Kontraktem, a w szczególności współpracy z lokalnymi samorządami i mieszkańcami.</w:t>
      </w:r>
    </w:p>
    <w:p w14:paraId="6B581209" w14:textId="77777777" w:rsidR="00726CF5" w:rsidRPr="000A7B8A" w:rsidRDefault="00726CF5" w:rsidP="00726CF5">
      <w:pPr>
        <w:ind w:left="1276" w:hanging="709"/>
        <w:jc w:val="both"/>
        <w:rPr>
          <w:rFonts w:ascii="Cambria" w:hAnsi="Cambria"/>
        </w:rPr>
      </w:pPr>
    </w:p>
    <w:p w14:paraId="2CB8D802" w14:textId="77777777" w:rsidR="00726CF5" w:rsidRPr="000A7B8A" w:rsidRDefault="00726CF5" w:rsidP="0006428C">
      <w:pPr>
        <w:pStyle w:val="Nagwek3"/>
      </w:pPr>
      <w:r w:rsidRPr="000A7B8A">
        <w:t xml:space="preserve">  Udziału w rozpatrywaniu wszelkiego rodzaju skarg i roszczeń osób trzecich</w:t>
      </w:r>
      <w:r>
        <w:t xml:space="preserve"> </w:t>
      </w:r>
      <w:r w:rsidRPr="000A7B8A">
        <w:t>w związku z realizacją Kontraktu.</w:t>
      </w:r>
    </w:p>
    <w:p w14:paraId="4A439E91" w14:textId="77777777" w:rsidR="00726CF5" w:rsidRPr="000A7B8A" w:rsidRDefault="00726CF5" w:rsidP="00726CF5">
      <w:pPr>
        <w:ind w:left="1276" w:hanging="709"/>
        <w:jc w:val="both"/>
        <w:rPr>
          <w:rFonts w:ascii="Cambria" w:hAnsi="Cambria"/>
        </w:rPr>
      </w:pPr>
    </w:p>
    <w:p w14:paraId="1F26F25A" w14:textId="77777777" w:rsidR="00726CF5" w:rsidRPr="000A7B8A" w:rsidRDefault="00726CF5" w:rsidP="0006428C">
      <w:pPr>
        <w:pStyle w:val="Nagwek3"/>
      </w:pPr>
      <w:r w:rsidRPr="000A7B8A">
        <w:t xml:space="preserve">  W razie konieczności skargi i roszczenia osób trzecich będą rozpatrywane/ opiniowane przez obsługę prawną.  </w:t>
      </w:r>
    </w:p>
    <w:p w14:paraId="342C19B9" w14:textId="77777777" w:rsidR="00726CF5" w:rsidRPr="000A7B8A" w:rsidRDefault="00726CF5" w:rsidP="00726CF5">
      <w:pPr>
        <w:ind w:left="1276" w:hanging="709"/>
        <w:jc w:val="both"/>
        <w:rPr>
          <w:rFonts w:ascii="Cambria" w:hAnsi="Cambria"/>
        </w:rPr>
      </w:pPr>
    </w:p>
    <w:p w14:paraId="1AE39C6F" w14:textId="77777777" w:rsidR="00726CF5" w:rsidRPr="000A7B8A" w:rsidRDefault="00726CF5" w:rsidP="0006428C">
      <w:pPr>
        <w:pStyle w:val="Nagwek3"/>
      </w:pPr>
      <w:r w:rsidRPr="000A7B8A">
        <w:t xml:space="preserve">  Udzielania odpowiedzi stronom w przypadku interwencji osób trzecich, posiadających interes prawny z tytułu prowadzonych robót, a związanych z realizacją kontraktu  i informowania Zamawiającego o sposobie ich rozwiązania.</w:t>
      </w:r>
    </w:p>
    <w:p w14:paraId="28F51A14" w14:textId="77777777" w:rsidR="00726CF5" w:rsidRPr="000A7B8A" w:rsidRDefault="00726CF5" w:rsidP="00726CF5">
      <w:pPr>
        <w:ind w:left="1276" w:hanging="709"/>
        <w:jc w:val="both"/>
        <w:rPr>
          <w:rFonts w:ascii="Cambria" w:hAnsi="Cambria"/>
        </w:rPr>
      </w:pPr>
    </w:p>
    <w:p w14:paraId="5DF63D3E" w14:textId="77777777" w:rsidR="00726CF5" w:rsidRPr="0041165F" w:rsidRDefault="00726CF5" w:rsidP="0006428C">
      <w:pPr>
        <w:pStyle w:val="Nagwek3"/>
      </w:pPr>
      <w:r w:rsidRPr="000A7B8A">
        <w:t xml:space="preserve">  Uzyskania stosownej zgody Zamawiającego lub Wykonawcy w celu wykorzystywania czy też przekazywania stronie trzeciej dokumentacji Zamawiającego.</w:t>
      </w:r>
    </w:p>
    <w:p w14:paraId="451F9C15" w14:textId="77777777" w:rsidR="00F74654" w:rsidRPr="001B2916" w:rsidRDefault="00F74654" w:rsidP="00F74654">
      <w:pPr>
        <w:jc w:val="both"/>
        <w:rPr>
          <w:rFonts w:ascii="Cambria" w:hAnsi="Cambria"/>
          <w:color w:val="000000"/>
          <w:sz w:val="24"/>
          <w:szCs w:val="24"/>
        </w:rPr>
      </w:pPr>
    </w:p>
    <w:p w14:paraId="68B3B31C" w14:textId="77777777" w:rsidR="00F74654" w:rsidRPr="001B2916" w:rsidRDefault="00F74654" w:rsidP="00F74654">
      <w:pPr>
        <w:pStyle w:val="Nagwek1"/>
        <w:ind w:left="284" w:hanging="284"/>
        <w:jc w:val="both"/>
        <w:rPr>
          <w:b w:val="0"/>
          <w:bCs w:val="0"/>
          <w:spacing w:val="0"/>
        </w:rPr>
      </w:pPr>
      <w:r w:rsidRPr="001B2916">
        <w:rPr>
          <w:b w:val="0"/>
          <w:bCs w:val="0"/>
          <w:spacing w:val="0"/>
        </w:rPr>
        <w:t>Zarządzanie kontraktem</w:t>
      </w:r>
    </w:p>
    <w:p w14:paraId="50EB1F13" w14:textId="77777777" w:rsidR="00F74654" w:rsidRPr="001B2916" w:rsidRDefault="00F74654" w:rsidP="00F74654">
      <w:pPr>
        <w:jc w:val="both"/>
        <w:rPr>
          <w:rFonts w:ascii="Cambria" w:hAnsi="Cambria"/>
          <w:color w:val="000000"/>
          <w:sz w:val="24"/>
          <w:szCs w:val="24"/>
        </w:rPr>
      </w:pPr>
    </w:p>
    <w:p w14:paraId="1CC3EF70" w14:textId="77777777" w:rsidR="007B198B" w:rsidRPr="002B1538" w:rsidRDefault="007B198B" w:rsidP="0006428C">
      <w:pPr>
        <w:pStyle w:val="Nagwek2"/>
        <w:rPr>
          <w:b/>
        </w:rPr>
      </w:pPr>
      <w:r w:rsidRPr="002B1538">
        <w:t xml:space="preserve">Wykonawca w ciągu 14 dni od podpisania umowy opracuje i przedłoży opracowanie: </w:t>
      </w:r>
      <w:bookmarkStart w:id="9" w:name="_Hlk145339352"/>
      <w:r w:rsidRPr="002B1538">
        <w:t xml:space="preserve">"Organizacja i metodologia zarządzania projektem’’ </w:t>
      </w:r>
      <w:bookmarkEnd w:id="9"/>
      <w:r w:rsidRPr="002B1538">
        <w:t>zawierające następujące części:</w:t>
      </w:r>
    </w:p>
    <w:p w14:paraId="23C5565C" w14:textId="77777777" w:rsidR="007B198B" w:rsidRPr="000A7B8A" w:rsidRDefault="007B198B" w:rsidP="007B198B">
      <w:pPr>
        <w:jc w:val="both"/>
        <w:rPr>
          <w:rFonts w:ascii="Cambria" w:hAnsi="Cambria"/>
          <w:color w:val="000000"/>
          <w:sz w:val="24"/>
          <w:szCs w:val="24"/>
        </w:rPr>
      </w:pPr>
    </w:p>
    <w:p w14:paraId="648EC383" w14:textId="77777777" w:rsidR="007B198B" w:rsidRPr="000A7B8A" w:rsidRDefault="007B198B" w:rsidP="007B198B">
      <w:pPr>
        <w:numPr>
          <w:ilvl w:val="0"/>
          <w:numId w:val="15"/>
        </w:numPr>
        <w:jc w:val="both"/>
        <w:rPr>
          <w:rFonts w:ascii="Cambria" w:hAnsi="Cambria"/>
          <w:color w:val="000000"/>
          <w:sz w:val="24"/>
          <w:szCs w:val="24"/>
        </w:rPr>
      </w:pPr>
      <w:r w:rsidRPr="000A7B8A">
        <w:rPr>
          <w:rFonts w:ascii="Cambria" w:hAnsi="Cambria"/>
          <w:color w:val="000000"/>
          <w:sz w:val="24"/>
          <w:szCs w:val="24"/>
        </w:rPr>
        <w:t>Zrozumienie przedmiotu zamówienia</w:t>
      </w:r>
    </w:p>
    <w:p w14:paraId="53EF6C5A" w14:textId="77777777" w:rsidR="007B198B" w:rsidRPr="000A7B8A" w:rsidRDefault="007B198B" w:rsidP="007B198B">
      <w:pPr>
        <w:ind w:left="720"/>
        <w:jc w:val="both"/>
        <w:rPr>
          <w:rFonts w:ascii="Cambria" w:hAnsi="Cambria"/>
          <w:color w:val="000000"/>
          <w:sz w:val="24"/>
          <w:szCs w:val="24"/>
        </w:rPr>
      </w:pPr>
    </w:p>
    <w:p w14:paraId="231CAAE3" w14:textId="77777777" w:rsidR="007B198B" w:rsidRPr="000A7B8A" w:rsidRDefault="007B198B" w:rsidP="007B198B">
      <w:pPr>
        <w:jc w:val="both"/>
        <w:rPr>
          <w:rFonts w:ascii="Cambria" w:hAnsi="Cambria"/>
          <w:color w:val="000000"/>
          <w:sz w:val="24"/>
          <w:szCs w:val="24"/>
        </w:rPr>
      </w:pPr>
      <w:r w:rsidRPr="000A7B8A">
        <w:rPr>
          <w:rFonts w:ascii="Cambria" w:hAnsi="Cambria"/>
          <w:color w:val="000000"/>
          <w:sz w:val="24"/>
          <w:szCs w:val="24"/>
        </w:rPr>
        <w:t xml:space="preserve">Część A będzie zawierać komentarz Wykonawcy niniejszego zamówienia dotyczący spraw mających wpływ na pomyślne wykonanie przedmiotu zamówienia, w zakresie określenia celów i oczekiwanych rezultatów. W szczególności opracowanie będzie zawierać zrozumienie stopnia złożoności dokumentacji projektowej </w:t>
      </w:r>
      <w:r w:rsidRPr="000A7B8A">
        <w:rPr>
          <w:rFonts w:ascii="Cambria" w:hAnsi="Cambria"/>
          <w:sz w:val="24"/>
          <w:szCs w:val="24"/>
        </w:rPr>
        <w:t>i innej</w:t>
      </w:r>
      <w:r w:rsidRPr="000A7B8A">
        <w:rPr>
          <w:rFonts w:ascii="Cambria" w:hAnsi="Cambria"/>
          <w:color w:val="000000"/>
          <w:sz w:val="24"/>
          <w:szCs w:val="24"/>
        </w:rPr>
        <w:br/>
        <w:t xml:space="preserve">oraz poszczególnych elementów Kontraktu, zrozumienie warunków miejscowych, </w:t>
      </w:r>
      <w:r w:rsidRPr="000A7B8A">
        <w:rPr>
          <w:rFonts w:ascii="Cambria" w:hAnsi="Cambria"/>
          <w:color w:val="000000"/>
          <w:sz w:val="24"/>
          <w:szCs w:val="24"/>
        </w:rPr>
        <w:lastRenderedPageBreak/>
        <w:t xml:space="preserve">zrozumienie roli, jaką Zamawiający przewiduje dla Wykonawcy tego zamówienia, zrozumienie ograniczeń standardowych zasad FIDIC wynikających z przepisów polskiego prawa, w tym ustaw o Finansach Publicznych i Prawa Zamówień Publicznych. </w:t>
      </w:r>
    </w:p>
    <w:p w14:paraId="1DD4996A" w14:textId="77777777" w:rsidR="007B198B" w:rsidRPr="000A7B8A" w:rsidRDefault="007B198B" w:rsidP="007B198B">
      <w:pPr>
        <w:jc w:val="both"/>
        <w:rPr>
          <w:rFonts w:ascii="Cambria" w:hAnsi="Cambria"/>
          <w:color w:val="000000"/>
          <w:sz w:val="24"/>
          <w:szCs w:val="24"/>
        </w:rPr>
      </w:pPr>
    </w:p>
    <w:p w14:paraId="000E2DE9" w14:textId="77777777" w:rsidR="007B198B" w:rsidRPr="000A7B8A" w:rsidRDefault="007B198B" w:rsidP="007B198B">
      <w:pPr>
        <w:numPr>
          <w:ilvl w:val="0"/>
          <w:numId w:val="15"/>
        </w:numPr>
        <w:jc w:val="both"/>
        <w:rPr>
          <w:rFonts w:ascii="Cambria" w:hAnsi="Cambria"/>
          <w:color w:val="000000"/>
          <w:sz w:val="24"/>
          <w:szCs w:val="24"/>
        </w:rPr>
      </w:pPr>
      <w:r w:rsidRPr="000A7B8A">
        <w:rPr>
          <w:rFonts w:ascii="Cambria" w:hAnsi="Cambria"/>
          <w:color w:val="000000"/>
          <w:sz w:val="24"/>
          <w:szCs w:val="24"/>
        </w:rPr>
        <w:t>Strategia</w:t>
      </w:r>
    </w:p>
    <w:p w14:paraId="3B03F22D" w14:textId="77777777" w:rsidR="007B198B" w:rsidRPr="000A7B8A" w:rsidRDefault="007B198B" w:rsidP="007B198B">
      <w:pPr>
        <w:ind w:left="720"/>
        <w:jc w:val="both"/>
        <w:rPr>
          <w:rFonts w:ascii="Cambria" w:hAnsi="Cambria"/>
          <w:color w:val="000000"/>
          <w:sz w:val="24"/>
          <w:szCs w:val="24"/>
        </w:rPr>
      </w:pPr>
    </w:p>
    <w:p w14:paraId="216E7A79" w14:textId="77777777" w:rsidR="007B198B" w:rsidRPr="000A7B8A" w:rsidRDefault="007B198B" w:rsidP="007B198B">
      <w:pPr>
        <w:jc w:val="both"/>
        <w:rPr>
          <w:rFonts w:ascii="Cambria" w:hAnsi="Cambria"/>
          <w:color w:val="000000"/>
          <w:sz w:val="24"/>
          <w:szCs w:val="24"/>
        </w:rPr>
      </w:pPr>
      <w:r w:rsidRPr="000A7B8A">
        <w:rPr>
          <w:rFonts w:ascii="Cambria" w:hAnsi="Cambria"/>
          <w:color w:val="000000"/>
          <w:sz w:val="24"/>
          <w:szCs w:val="24"/>
        </w:rPr>
        <w:t>Część B zawierać będzie:</w:t>
      </w:r>
    </w:p>
    <w:p w14:paraId="265D3812" w14:textId="77777777" w:rsidR="007B198B" w:rsidRPr="000A7B8A" w:rsidRDefault="007B198B" w:rsidP="007B198B">
      <w:pPr>
        <w:numPr>
          <w:ilvl w:val="0"/>
          <w:numId w:val="11"/>
        </w:numPr>
        <w:jc w:val="both"/>
        <w:rPr>
          <w:rFonts w:ascii="Cambria" w:hAnsi="Cambria"/>
          <w:color w:val="000000"/>
          <w:sz w:val="24"/>
          <w:szCs w:val="24"/>
        </w:rPr>
      </w:pPr>
      <w:r>
        <w:rPr>
          <w:rFonts w:ascii="Cambria" w:hAnsi="Cambria"/>
          <w:color w:val="000000"/>
          <w:sz w:val="24"/>
          <w:szCs w:val="24"/>
        </w:rPr>
        <w:t>z</w:t>
      </w:r>
      <w:r w:rsidRPr="000A7B8A">
        <w:rPr>
          <w:rFonts w:ascii="Cambria" w:hAnsi="Cambria"/>
          <w:color w:val="000000"/>
          <w:sz w:val="24"/>
          <w:szCs w:val="24"/>
        </w:rPr>
        <w:t>arys metodyki realizacji przedmiotu zamówienia</w:t>
      </w:r>
      <w:r>
        <w:rPr>
          <w:rFonts w:ascii="Cambria" w:hAnsi="Cambria"/>
          <w:color w:val="000000"/>
          <w:sz w:val="24"/>
          <w:szCs w:val="24"/>
        </w:rPr>
        <w:t>,</w:t>
      </w:r>
      <w:r w:rsidRPr="000A7B8A">
        <w:rPr>
          <w:rFonts w:ascii="Cambria" w:hAnsi="Cambria"/>
          <w:color w:val="000000"/>
          <w:sz w:val="24"/>
          <w:szCs w:val="24"/>
        </w:rPr>
        <w:t xml:space="preserve"> </w:t>
      </w:r>
    </w:p>
    <w:p w14:paraId="613CC249" w14:textId="77777777" w:rsidR="007B198B" w:rsidRPr="000A7B8A" w:rsidRDefault="007B198B" w:rsidP="007B198B">
      <w:pPr>
        <w:numPr>
          <w:ilvl w:val="0"/>
          <w:numId w:val="11"/>
        </w:numPr>
        <w:jc w:val="both"/>
        <w:rPr>
          <w:rFonts w:ascii="Cambria" w:hAnsi="Cambria"/>
          <w:color w:val="000000"/>
          <w:sz w:val="24"/>
          <w:szCs w:val="24"/>
        </w:rPr>
      </w:pPr>
      <w:r>
        <w:rPr>
          <w:rFonts w:ascii="Cambria" w:hAnsi="Cambria"/>
          <w:color w:val="000000"/>
          <w:sz w:val="24"/>
          <w:szCs w:val="24"/>
        </w:rPr>
        <w:t>w</w:t>
      </w:r>
      <w:r w:rsidRPr="000A7B8A">
        <w:rPr>
          <w:rFonts w:ascii="Cambria" w:hAnsi="Cambria"/>
          <w:color w:val="000000"/>
          <w:sz w:val="24"/>
          <w:szCs w:val="24"/>
        </w:rPr>
        <w:t>ykaz działań uważanych za niezbędne do osiągnięcia celów i oczekiwanych rezultatów</w:t>
      </w:r>
      <w:r>
        <w:rPr>
          <w:rFonts w:ascii="Cambria" w:hAnsi="Cambria"/>
          <w:color w:val="000000"/>
          <w:sz w:val="24"/>
          <w:szCs w:val="24"/>
        </w:rPr>
        <w:t>,</w:t>
      </w:r>
    </w:p>
    <w:p w14:paraId="72F649C0" w14:textId="77777777" w:rsidR="007B198B" w:rsidRPr="000A7B8A" w:rsidRDefault="007B198B" w:rsidP="007B198B">
      <w:pPr>
        <w:numPr>
          <w:ilvl w:val="0"/>
          <w:numId w:val="11"/>
        </w:numPr>
        <w:jc w:val="both"/>
        <w:rPr>
          <w:rFonts w:ascii="Cambria" w:hAnsi="Cambria"/>
          <w:color w:val="000000"/>
          <w:sz w:val="24"/>
          <w:szCs w:val="24"/>
        </w:rPr>
      </w:pPr>
      <w:r>
        <w:rPr>
          <w:rFonts w:ascii="Cambria" w:hAnsi="Cambria"/>
          <w:color w:val="000000"/>
          <w:sz w:val="24"/>
          <w:szCs w:val="24"/>
        </w:rPr>
        <w:t>p</w:t>
      </w:r>
      <w:r w:rsidRPr="000A7B8A">
        <w:rPr>
          <w:rFonts w:ascii="Cambria" w:hAnsi="Cambria"/>
          <w:color w:val="000000"/>
          <w:sz w:val="24"/>
          <w:szCs w:val="24"/>
        </w:rPr>
        <w:t>owiązanie działań z wynikami</w:t>
      </w:r>
      <w:r>
        <w:rPr>
          <w:rFonts w:ascii="Cambria" w:hAnsi="Cambria"/>
          <w:color w:val="000000"/>
          <w:sz w:val="24"/>
          <w:szCs w:val="24"/>
        </w:rPr>
        <w:t>,</w:t>
      </w:r>
    </w:p>
    <w:p w14:paraId="6D7845C8" w14:textId="77777777" w:rsidR="007B198B" w:rsidRPr="000A7B8A" w:rsidRDefault="007B198B" w:rsidP="007B198B">
      <w:pPr>
        <w:numPr>
          <w:ilvl w:val="0"/>
          <w:numId w:val="11"/>
        </w:numPr>
        <w:jc w:val="both"/>
        <w:rPr>
          <w:rFonts w:ascii="Cambria" w:hAnsi="Cambria"/>
          <w:color w:val="000000"/>
          <w:sz w:val="24"/>
          <w:szCs w:val="24"/>
        </w:rPr>
      </w:pPr>
      <w:r>
        <w:rPr>
          <w:rFonts w:ascii="Cambria" w:hAnsi="Cambria"/>
          <w:color w:val="000000"/>
          <w:sz w:val="24"/>
          <w:szCs w:val="24"/>
        </w:rPr>
        <w:t>o</w:t>
      </w:r>
      <w:r w:rsidRPr="000A7B8A">
        <w:rPr>
          <w:rFonts w:ascii="Cambria" w:hAnsi="Cambria"/>
          <w:color w:val="000000"/>
          <w:sz w:val="24"/>
          <w:szCs w:val="24"/>
        </w:rPr>
        <w:t>pis udogodnień i wspomagania, które Wykonawca niniejszego zamówienia uzyska z własnej firmy w czasie realizacji zamówienia.</w:t>
      </w:r>
    </w:p>
    <w:p w14:paraId="3A19ED63" w14:textId="77777777" w:rsidR="007B198B" w:rsidRPr="000A7B8A" w:rsidRDefault="007B198B" w:rsidP="007B198B">
      <w:pPr>
        <w:jc w:val="both"/>
        <w:rPr>
          <w:rFonts w:ascii="Cambria" w:hAnsi="Cambria"/>
          <w:color w:val="000000"/>
          <w:sz w:val="24"/>
          <w:szCs w:val="24"/>
        </w:rPr>
      </w:pPr>
    </w:p>
    <w:p w14:paraId="0FB4BFD1" w14:textId="77777777" w:rsidR="007B198B" w:rsidRPr="000A7B8A" w:rsidRDefault="007B198B" w:rsidP="007B198B">
      <w:pPr>
        <w:numPr>
          <w:ilvl w:val="0"/>
          <w:numId w:val="15"/>
        </w:numPr>
        <w:jc w:val="both"/>
        <w:rPr>
          <w:rFonts w:ascii="Cambria" w:hAnsi="Cambria"/>
          <w:color w:val="000000"/>
          <w:sz w:val="24"/>
          <w:szCs w:val="24"/>
        </w:rPr>
      </w:pPr>
      <w:r w:rsidRPr="000A7B8A">
        <w:rPr>
          <w:rFonts w:ascii="Cambria" w:hAnsi="Cambria"/>
          <w:color w:val="000000"/>
          <w:sz w:val="24"/>
          <w:szCs w:val="24"/>
        </w:rPr>
        <w:t>Metodologia</w:t>
      </w:r>
    </w:p>
    <w:p w14:paraId="242F6807" w14:textId="77777777" w:rsidR="007B198B" w:rsidRPr="000A7B8A" w:rsidRDefault="007B198B" w:rsidP="007B198B">
      <w:pPr>
        <w:ind w:left="720"/>
        <w:jc w:val="both"/>
        <w:rPr>
          <w:rFonts w:ascii="Cambria" w:hAnsi="Cambria"/>
          <w:color w:val="000000"/>
          <w:sz w:val="24"/>
          <w:szCs w:val="24"/>
        </w:rPr>
      </w:pPr>
    </w:p>
    <w:p w14:paraId="49B6A9BC" w14:textId="77777777" w:rsidR="007B198B" w:rsidRPr="000A7B8A" w:rsidRDefault="007B198B" w:rsidP="007B198B">
      <w:pPr>
        <w:jc w:val="both"/>
        <w:rPr>
          <w:rFonts w:ascii="Cambria" w:hAnsi="Cambria"/>
          <w:color w:val="000000"/>
          <w:sz w:val="24"/>
          <w:szCs w:val="24"/>
        </w:rPr>
      </w:pPr>
      <w:r w:rsidRPr="000A7B8A">
        <w:rPr>
          <w:rFonts w:ascii="Cambria" w:hAnsi="Cambria"/>
          <w:color w:val="000000"/>
          <w:sz w:val="24"/>
          <w:szCs w:val="24"/>
        </w:rPr>
        <w:t xml:space="preserve">Część C zawierać będzie opis procedur postępowania na poszczególnych etapach realizacji obiektu: </w:t>
      </w:r>
    </w:p>
    <w:p w14:paraId="7F9A7F4A" w14:textId="77777777" w:rsidR="007B198B" w:rsidRPr="000A7B8A" w:rsidRDefault="007B198B" w:rsidP="007B198B">
      <w:pPr>
        <w:numPr>
          <w:ilvl w:val="0"/>
          <w:numId w:val="12"/>
        </w:numPr>
        <w:jc w:val="both"/>
        <w:rPr>
          <w:rFonts w:ascii="Cambria" w:hAnsi="Cambria"/>
          <w:color w:val="000000"/>
          <w:sz w:val="24"/>
          <w:szCs w:val="24"/>
        </w:rPr>
      </w:pPr>
      <w:r w:rsidRPr="000A7B8A">
        <w:rPr>
          <w:rFonts w:ascii="Cambria" w:hAnsi="Cambria"/>
          <w:color w:val="000000"/>
          <w:sz w:val="24"/>
          <w:szCs w:val="24"/>
        </w:rPr>
        <w:t xml:space="preserve">monitorowania postępu robót, </w:t>
      </w:r>
    </w:p>
    <w:p w14:paraId="65122C99" w14:textId="77777777" w:rsidR="007B198B" w:rsidRPr="000A7B8A" w:rsidRDefault="007B198B" w:rsidP="007B198B">
      <w:pPr>
        <w:numPr>
          <w:ilvl w:val="0"/>
          <w:numId w:val="12"/>
        </w:numPr>
        <w:jc w:val="both"/>
        <w:rPr>
          <w:rFonts w:ascii="Cambria" w:hAnsi="Cambria"/>
          <w:color w:val="000000"/>
          <w:sz w:val="24"/>
          <w:szCs w:val="24"/>
        </w:rPr>
      </w:pPr>
      <w:r w:rsidRPr="000A7B8A">
        <w:rPr>
          <w:rFonts w:ascii="Cambria" w:hAnsi="Cambria"/>
          <w:color w:val="000000"/>
          <w:sz w:val="24"/>
          <w:szCs w:val="24"/>
        </w:rPr>
        <w:t xml:space="preserve">kwalifikowania zasobów </w:t>
      </w:r>
      <w:r>
        <w:rPr>
          <w:rFonts w:ascii="Cambria" w:hAnsi="Cambria"/>
          <w:color w:val="000000"/>
          <w:sz w:val="24"/>
          <w:szCs w:val="24"/>
        </w:rPr>
        <w:t>(</w:t>
      </w:r>
      <w:r w:rsidRPr="000A7B8A">
        <w:rPr>
          <w:rFonts w:ascii="Cambria" w:hAnsi="Cambria"/>
          <w:color w:val="000000"/>
          <w:sz w:val="24"/>
          <w:szCs w:val="24"/>
        </w:rPr>
        <w:t>personelu, materiałów, sprzętu itp.</w:t>
      </w:r>
      <w:r>
        <w:rPr>
          <w:rFonts w:ascii="Cambria" w:hAnsi="Cambria"/>
          <w:color w:val="000000"/>
          <w:sz w:val="24"/>
          <w:szCs w:val="24"/>
        </w:rPr>
        <w:t>)</w:t>
      </w:r>
      <w:r w:rsidRPr="000A7B8A">
        <w:rPr>
          <w:rFonts w:ascii="Cambria" w:hAnsi="Cambria"/>
          <w:color w:val="000000"/>
          <w:sz w:val="24"/>
          <w:szCs w:val="24"/>
        </w:rPr>
        <w:t xml:space="preserve"> do wykonania robót, </w:t>
      </w:r>
    </w:p>
    <w:p w14:paraId="0545C706" w14:textId="77777777" w:rsidR="007B198B" w:rsidRPr="000A7B8A" w:rsidRDefault="007B198B" w:rsidP="007B198B">
      <w:pPr>
        <w:numPr>
          <w:ilvl w:val="0"/>
          <w:numId w:val="12"/>
        </w:numPr>
        <w:jc w:val="both"/>
        <w:rPr>
          <w:rFonts w:ascii="Cambria" w:hAnsi="Cambria"/>
          <w:color w:val="000000"/>
          <w:sz w:val="24"/>
          <w:szCs w:val="24"/>
        </w:rPr>
      </w:pPr>
      <w:r w:rsidRPr="000A7B8A">
        <w:rPr>
          <w:rFonts w:ascii="Cambria" w:hAnsi="Cambria"/>
          <w:color w:val="000000"/>
          <w:sz w:val="24"/>
          <w:szCs w:val="24"/>
        </w:rPr>
        <w:t xml:space="preserve">odbioru robót i potwierdzenia płatności, </w:t>
      </w:r>
    </w:p>
    <w:p w14:paraId="60F0D1B2" w14:textId="77777777" w:rsidR="007B198B" w:rsidRPr="000A7B8A" w:rsidRDefault="007B198B" w:rsidP="007B198B">
      <w:pPr>
        <w:numPr>
          <w:ilvl w:val="0"/>
          <w:numId w:val="12"/>
        </w:numPr>
        <w:jc w:val="both"/>
        <w:rPr>
          <w:rFonts w:ascii="Cambria" w:hAnsi="Cambria"/>
          <w:color w:val="000000"/>
          <w:sz w:val="24"/>
          <w:szCs w:val="24"/>
        </w:rPr>
      </w:pPr>
      <w:r w:rsidRPr="000A7B8A">
        <w:rPr>
          <w:rFonts w:ascii="Cambria" w:hAnsi="Cambria"/>
          <w:color w:val="000000"/>
          <w:sz w:val="24"/>
          <w:szCs w:val="24"/>
        </w:rPr>
        <w:t>wczesnej identyfikacji problemów, które mogą być podstawą do roszczeń,</w:t>
      </w:r>
    </w:p>
    <w:p w14:paraId="11A9936D" w14:textId="77777777" w:rsidR="007B198B" w:rsidRPr="000A7B8A" w:rsidRDefault="007B198B" w:rsidP="007B198B">
      <w:pPr>
        <w:numPr>
          <w:ilvl w:val="0"/>
          <w:numId w:val="12"/>
        </w:numPr>
        <w:jc w:val="both"/>
        <w:rPr>
          <w:rFonts w:ascii="Cambria" w:hAnsi="Cambria"/>
          <w:color w:val="000000"/>
          <w:sz w:val="24"/>
          <w:szCs w:val="24"/>
        </w:rPr>
      </w:pPr>
      <w:r w:rsidRPr="000A7B8A">
        <w:rPr>
          <w:rFonts w:ascii="Cambria" w:hAnsi="Cambria"/>
          <w:color w:val="000000"/>
          <w:sz w:val="24"/>
          <w:szCs w:val="24"/>
        </w:rPr>
        <w:t xml:space="preserve">rozpatrywania roszczeń, </w:t>
      </w:r>
    </w:p>
    <w:p w14:paraId="31897672" w14:textId="77777777" w:rsidR="007B198B" w:rsidRPr="000A7B8A" w:rsidRDefault="007B198B" w:rsidP="007B198B">
      <w:pPr>
        <w:numPr>
          <w:ilvl w:val="0"/>
          <w:numId w:val="12"/>
        </w:numPr>
        <w:jc w:val="both"/>
        <w:rPr>
          <w:rFonts w:ascii="Cambria" w:hAnsi="Cambria"/>
          <w:color w:val="000000"/>
          <w:sz w:val="24"/>
          <w:szCs w:val="24"/>
        </w:rPr>
      </w:pPr>
      <w:r w:rsidRPr="000A7B8A">
        <w:rPr>
          <w:rFonts w:ascii="Cambria" w:hAnsi="Cambria"/>
          <w:color w:val="000000"/>
          <w:sz w:val="24"/>
          <w:szCs w:val="24"/>
        </w:rPr>
        <w:t xml:space="preserve">wprowadzania zmian, </w:t>
      </w:r>
    </w:p>
    <w:p w14:paraId="0191AF96" w14:textId="77777777" w:rsidR="007B198B" w:rsidRPr="000A7B8A" w:rsidRDefault="007B198B" w:rsidP="007B198B">
      <w:pPr>
        <w:numPr>
          <w:ilvl w:val="0"/>
          <w:numId w:val="12"/>
        </w:numPr>
        <w:jc w:val="both"/>
        <w:rPr>
          <w:rFonts w:ascii="Cambria" w:hAnsi="Cambria"/>
          <w:color w:val="000000"/>
          <w:sz w:val="24"/>
          <w:szCs w:val="24"/>
        </w:rPr>
      </w:pPr>
      <w:r w:rsidRPr="000A7B8A">
        <w:rPr>
          <w:rFonts w:ascii="Cambria" w:hAnsi="Cambria"/>
          <w:color w:val="000000"/>
          <w:sz w:val="24"/>
          <w:szCs w:val="24"/>
        </w:rPr>
        <w:t>procedura szacowania ceny końcowej Kontraktu na roboty i niniejszej umowy oraz terminu wykonania</w:t>
      </w:r>
      <w:r>
        <w:rPr>
          <w:rFonts w:ascii="Cambria" w:hAnsi="Cambria"/>
          <w:color w:val="000000"/>
          <w:sz w:val="24"/>
          <w:szCs w:val="24"/>
        </w:rPr>
        <w:t>.</w:t>
      </w:r>
      <w:r w:rsidRPr="000A7B8A">
        <w:rPr>
          <w:rFonts w:ascii="Cambria" w:hAnsi="Cambria"/>
          <w:color w:val="000000"/>
          <w:sz w:val="24"/>
          <w:szCs w:val="24"/>
        </w:rPr>
        <w:t xml:space="preserve"> </w:t>
      </w:r>
    </w:p>
    <w:p w14:paraId="4D09BB7F" w14:textId="77777777" w:rsidR="007B198B" w:rsidRPr="000A7B8A" w:rsidRDefault="007B198B" w:rsidP="007B198B">
      <w:pPr>
        <w:ind w:left="720"/>
        <w:jc w:val="both"/>
        <w:rPr>
          <w:rFonts w:ascii="Cambria" w:hAnsi="Cambria"/>
          <w:color w:val="000000"/>
          <w:sz w:val="24"/>
          <w:szCs w:val="24"/>
        </w:rPr>
      </w:pPr>
    </w:p>
    <w:p w14:paraId="096AE536" w14:textId="77777777" w:rsidR="007B198B" w:rsidRPr="000A7B8A" w:rsidRDefault="007B198B" w:rsidP="007B198B">
      <w:pPr>
        <w:jc w:val="both"/>
        <w:rPr>
          <w:rFonts w:ascii="Cambria" w:hAnsi="Cambria"/>
          <w:color w:val="000000"/>
          <w:sz w:val="24"/>
          <w:szCs w:val="24"/>
        </w:rPr>
      </w:pPr>
      <w:bookmarkStart w:id="10" w:name="_Hlk145339193"/>
      <w:r w:rsidRPr="000A7B8A">
        <w:rPr>
          <w:rFonts w:ascii="Cambria" w:hAnsi="Cambria"/>
          <w:color w:val="000000"/>
          <w:sz w:val="24"/>
          <w:szCs w:val="24"/>
        </w:rPr>
        <w:t>Procedury powinny zawierać opis i diagram czynności, wyszczególniać osoby biorące udział w wykonywaniu tych czynności, określać rolę jakie pełnią te osoby wraz z przypisaniem im uprawnień i obowiązków oraz wzory dokumentów.</w:t>
      </w:r>
    </w:p>
    <w:bookmarkEnd w:id="10"/>
    <w:p w14:paraId="64E80109" w14:textId="77777777" w:rsidR="007B198B" w:rsidRPr="000A7B8A" w:rsidRDefault="007B198B" w:rsidP="007B198B">
      <w:pPr>
        <w:jc w:val="both"/>
        <w:rPr>
          <w:rFonts w:ascii="Cambria" w:hAnsi="Cambria"/>
          <w:color w:val="000000"/>
          <w:sz w:val="24"/>
          <w:szCs w:val="24"/>
        </w:rPr>
      </w:pPr>
    </w:p>
    <w:p w14:paraId="337CADDB" w14:textId="77777777" w:rsidR="007B198B" w:rsidRPr="000A7B8A" w:rsidRDefault="007B198B" w:rsidP="007B198B">
      <w:pPr>
        <w:pStyle w:val="Nagwek1"/>
        <w:ind w:left="284" w:hanging="284"/>
        <w:jc w:val="both"/>
        <w:rPr>
          <w:b w:val="0"/>
          <w:bCs w:val="0"/>
          <w:spacing w:val="0"/>
          <w:sz w:val="24"/>
          <w:szCs w:val="24"/>
        </w:rPr>
      </w:pPr>
      <w:r w:rsidRPr="000A7B8A">
        <w:rPr>
          <w:b w:val="0"/>
          <w:bCs w:val="0"/>
          <w:spacing w:val="0"/>
        </w:rPr>
        <w:t>Wymagania</w:t>
      </w:r>
    </w:p>
    <w:p w14:paraId="51268080" w14:textId="77777777" w:rsidR="007B198B" w:rsidRPr="000A7B8A" w:rsidRDefault="007B198B" w:rsidP="007B198B">
      <w:pPr>
        <w:jc w:val="both"/>
        <w:rPr>
          <w:rFonts w:ascii="Cambria" w:hAnsi="Cambria"/>
          <w:color w:val="000000"/>
          <w:sz w:val="24"/>
          <w:szCs w:val="24"/>
        </w:rPr>
      </w:pPr>
    </w:p>
    <w:p w14:paraId="4D1C9573" w14:textId="77777777" w:rsidR="007B198B" w:rsidRPr="002B1538" w:rsidRDefault="007B198B" w:rsidP="0006428C">
      <w:pPr>
        <w:pStyle w:val="Nagwek2"/>
        <w:rPr>
          <w:b/>
        </w:rPr>
      </w:pPr>
      <w:r w:rsidRPr="002B1538">
        <w:t>Inżynier Kontraktu zapewni sobie w ramach niniejszej umowy na czas realizacji Inwestycji, typowe pomieszczenie biurowe (wyłącznie do swojej dyspozycji) wraz z niezbędnym wyposażeniem.</w:t>
      </w:r>
    </w:p>
    <w:p w14:paraId="5C9E4CA5" w14:textId="77777777" w:rsidR="007B198B" w:rsidRPr="002B1538" w:rsidRDefault="007B198B" w:rsidP="007B198B">
      <w:pPr>
        <w:ind w:left="567" w:hanging="567"/>
        <w:jc w:val="both"/>
        <w:rPr>
          <w:rFonts w:ascii="Cambria" w:hAnsi="Cambria"/>
        </w:rPr>
      </w:pPr>
    </w:p>
    <w:p w14:paraId="3FEF370C" w14:textId="05D027A7" w:rsidR="007B198B" w:rsidRPr="002B1538" w:rsidRDefault="007B198B" w:rsidP="0006428C">
      <w:pPr>
        <w:pStyle w:val="Nagwek2"/>
        <w:rPr>
          <w:b/>
        </w:rPr>
      </w:pPr>
      <w:r w:rsidRPr="002B1538">
        <w:t xml:space="preserve">W biurze zapewni salę konferencyjną (na co najmniej 20 osób) o powierzchni co najmniej </w:t>
      </w:r>
      <w:r>
        <w:t>4</w:t>
      </w:r>
      <w:r w:rsidRPr="002B1538">
        <w:t>0 m</w:t>
      </w:r>
      <w:r w:rsidRPr="002B1538">
        <w:rPr>
          <w:vertAlign w:val="superscript"/>
        </w:rPr>
        <w:t>2</w:t>
      </w:r>
      <w:r w:rsidRPr="002B1538">
        <w:t xml:space="preserve"> oraz toaletę. Biuro wyposaży na koszt własny w niezbędne dla całego Zespołu Inżyniera stosowne meble, sprzęt biurowy i urządzenia (m. in. stół konferencyjny i krzesła dla min. 20 osób, kserokopiarka kolorowa – format A3). Powierzchnia biura ma być adekwatna do składu Zespołu Inżyniera, tj. nie </w:t>
      </w:r>
      <w:r w:rsidRPr="002B1538">
        <w:lastRenderedPageBreak/>
        <w:t>utrudniać równoczesnej pracy wszystkich członków Zespołu. W terminie 14 dni od dnia podpisania umowy Inżynier Kontraktu zawiadomi Zamawiającego o adresie biura, jego powierzchni i wyposażeniu w sprzęt biurowy i media oraz zapewni adres konta poczty elektronicznej wyłącznie na potrzeby realizacji niniejszej umowy. Przed biurem powinien być zapewniony parking na samochody osobowe nieodpłatny w tym dla samochodów Zamawiającego (4 miejsca postojowe). Biuro musi mieć zapewnione drogi dojazdowe. Biuro Inżyniera na etapie prowadzenia przez Wykonawcę robót budowlanych zlokalizowane będzie w odległości pozwalającej na dojazd do placu budowy w czasie do 30 minut. Biuro może być wykorzystywane wyłącznie do prowadzenia nadzoru stanowiącego przedmiot umowy.</w:t>
      </w:r>
    </w:p>
    <w:p w14:paraId="571FB0C8" w14:textId="77777777" w:rsidR="007B198B" w:rsidRPr="002B1538" w:rsidRDefault="007B198B" w:rsidP="007B198B">
      <w:pPr>
        <w:ind w:left="567" w:hanging="567"/>
        <w:jc w:val="both"/>
        <w:rPr>
          <w:rFonts w:ascii="Cambria" w:hAnsi="Cambria"/>
        </w:rPr>
      </w:pPr>
    </w:p>
    <w:p w14:paraId="75CDD84C" w14:textId="77777777" w:rsidR="007B198B" w:rsidRPr="002B1538" w:rsidRDefault="007B198B" w:rsidP="0006428C">
      <w:pPr>
        <w:pStyle w:val="Nagwek2"/>
        <w:rPr>
          <w:b/>
        </w:rPr>
      </w:pPr>
      <w:r w:rsidRPr="002B1538">
        <w:t>Inżynier Kontraktu zapewni we własnym zakresie i na własny koszt podłączenie ww. pomieszczeń do mediów, w tym Internetu.</w:t>
      </w:r>
    </w:p>
    <w:p w14:paraId="74EFCE2C" w14:textId="77777777" w:rsidR="007B198B" w:rsidRPr="002B1538" w:rsidRDefault="007B198B" w:rsidP="007B198B">
      <w:pPr>
        <w:ind w:left="567" w:hanging="567"/>
        <w:jc w:val="both"/>
        <w:rPr>
          <w:rFonts w:ascii="Cambria" w:hAnsi="Cambria"/>
        </w:rPr>
      </w:pPr>
    </w:p>
    <w:p w14:paraId="2EC563D9" w14:textId="77777777" w:rsidR="007B198B" w:rsidRPr="002B1538" w:rsidRDefault="007B198B" w:rsidP="0006428C">
      <w:pPr>
        <w:pStyle w:val="Nagwek2"/>
        <w:rPr>
          <w:b/>
        </w:rPr>
      </w:pPr>
      <w:r w:rsidRPr="002B1538">
        <w:t>Inżynier Kontraktu w terminie 14 dni od podpisania umowy opracuje</w:t>
      </w:r>
      <w:r w:rsidRPr="002B1538">
        <w:br/>
        <w:t>i przedstawi do akceptacji Kierownika Projektu, schemat organizacyjny zespołu wraz ze szczegółowym zakresem uprawnień i obowiązków, jakie zamierza powierzyć poszczególnym członkom zespołu, w tym wyznaczy osobę do koordynacji pracy Inspektorów Nadzoru - Inspektora Koordynatora/Inżyniera Rezydenta. Inspektor Koordynator/Inżynier Rezydent będzie odpowiedzialny za pracę całego zespołu Inspektorów Nadzoru wobec Wojewódzkiego Inspektoratu Nadzoru Budowlanego. Dodatkowo</w:t>
      </w:r>
      <w:r w:rsidRPr="002B1538">
        <w:rPr>
          <w:color w:val="00B050"/>
        </w:rPr>
        <w:t xml:space="preserve"> </w:t>
      </w:r>
      <w:r w:rsidRPr="002B1538">
        <w:t>sporządzi i przekaże wykaz telefonów kontaktowych do wszystkich członków zespołu.</w:t>
      </w:r>
    </w:p>
    <w:p w14:paraId="65944B07" w14:textId="77777777" w:rsidR="007B198B" w:rsidRPr="002B1538" w:rsidRDefault="007B198B" w:rsidP="007B198B">
      <w:pPr>
        <w:ind w:left="567" w:hanging="567"/>
        <w:jc w:val="both"/>
        <w:rPr>
          <w:rFonts w:ascii="Cambria" w:hAnsi="Cambria"/>
        </w:rPr>
      </w:pPr>
    </w:p>
    <w:p w14:paraId="050F4B86" w14:textId="77777777" w:rsidR="007B198B" w:rsidRPr="002B1538" w:rsidRDefault="007B198B" w:rsidP="0006428C">
      <w:pPr>
        <w:pStyle w:val="Nagwek2"/>
        <w:rPr>
          <w:b/>
        </w:rPr>
      </w:pPr>
      <w:r w:rsidRPr="002B1538">
        <w:t>W okresie przed rozpoczęciem robót oraz w okresie Zgłaszania Wad</w:t>
      </w:r>
      <w:r w:rsidRPr="002B1538">
        <w:br/>
        <w:t>i rozliczenia kontraktu można przewidzieć zmianę lokalizacji, zmniejszenie powierzchni i wyposażenia biur stosownie do charakteru pracy w tym okresie.</w:t>
      </w:r>
    </w:p>
    <w:p w14:paraId="36D11073" w14:textId="77777777" w:rsidR="007B198B" w:rsidRPr="002B1538" w:rsidRDefault="007B198B" w:rsidP="007B198B">
      <w:pPr>
        <w:ind w:left="567" w:hanging="567"/>
        <w:jc w:val="both"/>
        <w:rPr>
          <w:rFonts w:ascii="Cambria" w:hAnsi="Cambria"/>
        </w:rPr>
      </w:pPr>
    </w:p>
    <w:p w14:paraId="0D70CB2C" w14:textId="77777777" w:rsidR="007B198B" w:rsidRPr="002B1538" w:rsidRDefault="007B198B" w:rsidP="0006428C">
      <w:pPr>
        <w:pStyle w:val="Nagwek2"/>
        <w:rPr>
          <w:b/>
        </w:rPr>
      </w:pPr>
      <w:r w:rsidRPr="002B1538">
        <w:t>Inżynier Kontraktu zapewni swojemu personelowi we własnym zakresie</w:t>
      </w:r>
      <w:r w:rsidRPr="002B1538">
        <w:br/>
        <w:t>i na własny koszt typowe pomieszczenia, sprzęt oraz niezbędne wyposażenie</w:t>
      </w:r>
      <w:r w:rsidRPr="002B1538">
        <w:br/>
        <w:t>w tym środki łączności i transportu.</w:t>
      </w:r>
    </w:p>
    <w:p w14:paraId="3B2EFDB9" w14:textId="77777777" w:rsidR="007B198B" w:rsidRPr="002B1538" w:rsidRDefault="007B198B" w:rsidP="00F36E74">
      <w:pPr>
        <w:tabs>
          <w:tab w:val="left" w:pos="709"/>
        </w:tabs>
        <w:ind w:left="709" w:hanging="709"/>
        <w:jc w:val="both"/>
        <w:rPr>
          <w:rFonts w:ascii="Cambria" w:hAnsi="Cambria"/>
        </w:rPr>
      </w:pPr>
    </w:p>
    <w:p w14:paraId="14C87887" w14:textId="77777777" w:rsidR="007B198B" w:rsidRPr="002B1538" w:rsidRDefault="007B198B" w:rsidP="0006428C">
      <w:pPr>
        <w:pStyle w:val="Nagwek2"/>
        <w:rPr>
          <w:b/>
        </w:rPr>
      </w:pPr>
      <w:r w:rsidRPr="002B1538">
        <w:t>Inżynier Kontraktu będzie ponosił pełną odpowiedzialność za działania swoje, swoich pracowników i podwykonawców wobec Zamawiającego i osób trzecich.</w:t>
      </w:r>
    </w:p>
    <w:p w14:paraId="69C4901B" w14:textId="77777777" w:rsidR="007B198B" w:rsidRPr="002B1538" w:rsidRDefault="007B198B" w:rsidP="00F36E74">
      <w:pPr>
        <w:tabs>
          <w:tab w:val="left" w:pos="709"/>
        </w:tabs>
        <w:ind w:left="709" w:hanging="709"/>
        <w:jc w:val="both"/>
        <w:rPr>
          <w:rFonts w:ascii="Cambria" w:hAnsi="Cambria"/>
        </w:rPr>
      </w:pPr>
    </w:p>
    <w:p w14:paraId="11E24E4F" w14:textId="2C315FEB" w:rsidR="007B198B" w:rsidRPr="00F36E74" w:rsidRDefault="007B198B" w:rsidP="0006428C">
      <w:pPr>
        <w:pStyle w:val="Nagwek2"/>
        <w:rPr>
          <w:b/>
        </w:rPr>
      </w:pPr>
      <w:r w:rsidRPr="002B1538">
        <w:t>Zamawiający nie przewiduje dostarczania żadnego sprzętu/urządzeń ani zapewnienia jakichkolwiek pomieszczeń dla Inżyniera Kontraktu w ramach przedmiotowego zamówienia.</w:t>
      </w:r>
      <w:r w:rsidRPr="002B1538">
        <w:rPr>
          <w:vanish/>
        </w:rPr>
        <w:t>4</w:t>
      </w:r>
      <w:r w:rsidRPr="002B1538">
        <w:t xml:space="preserve"> </w:t>
      </w:r>
    </w:p>
    <w:p w14:paraId="323EE123" w14:textId="64BE98E7" w:rsidR="00F6039B" w:rsidRPr="00F6039B" w:rsidRDefault="00803A19" w:rsidP="00F6039B">
      <w:pPr>
        <w:pStyle w:val="Nagwek2"/>
      </w:pPr>
      <w:r w:rsidRPr="0006428C">
        <w:t xml:space="preserve">Wymaga się codziennej, min. ośmiogodzinnej obecności na budowie lub w biurze </w:t>
      </w:r>
      <w:r w:rsidR="0006428C" w:rsidRPr="0006428C">
        <w:t xml:space="preserve">Inspektora Nadzoru Branży Drogowej oraz </w:t>
      </w:r>
      <w:r w:rsidRPr="0006428C">
        <w:t xml:space="preserve">Inżyniera </w:t>
      </w:r>
      <w:r w:rsidR="0006428C" w:rsidRPr="0006428C">
        <w:t>Kontraktu</w:t>
      </w:r>
      <w:r w:rsidRPr="0006428C">
        <w:t xml:space="preserve"> w godzinach 8:00-16:00. </w:t>
      </w:r>
      <w:r w:rsidR="00F6039B" w:rsidRPr="00F6039B">
        <w:t>Ponadto</w:t>
      </w:r>
      <w:r w:rsidR="00F6039B" w:rsidRPr="00F6039B">
        <w:t xml:space="preserve"> wymaga </w:t>
      </w:r>
      <w:r w:rsidR="00F6039B" w:rsidRPr="00F6039B">
        <w:t xml:space="preserve">się </w:t>
      </w:r>
      <w:r w:rsidR="00F6039B" w:rsidRPr="00F6039B">
        <w:t xml:space="preserve">aby Specjalista ds. rozliczeń był zaangażowany czasowo i kosztowo w kontrakt min. 50% swojego czasu pracy w ramach </w:t>
      </w:r>
      <w:r w:rsidR="00F6039B" w:rsidRPr="00F6039B">
        <w:lastRenderedPageBreak/>
        <w:t>posiadanej umowy o pracę.</w:t>
      </w:r>
      <w:r w:rsidR="00F6039B" w:rsidRPr="00A259CD">
        <w:t xml:space="preserve"> </w:t>
      </w:r>
      <w:r w:rsidRPr="0006428C">
        <w:t>Obecność będzie potwierdzana własnoręcznym podpisem na znajdującej się w Biurze Inżyniera Kontraktu liście obecności.</w:t>
      </w:r>
      <w:r w:rsidR="00F6039B">
        <w:t xml:space="preserve"> </w:t>
      </w:r>
    </w:p>
    <w:p w14:paraId="13CC267B" w14:textId="77777777" w:rsidR="00F6039B" w:rsidRPr="00F6039B" w:rsidRDefault="00F6039B" w:rsidP="00F6039B">
      <w:pPr>
        <w:rPr>
          <w:lang w:eastAsia="x-none"/>
        </w:rPr>
      </w:pPr>
    </w:p>
    <w:p w14:paraId="67715382" w14:textId="77777777" w:rsidR="007B198B" w:rsidRPr="00605398" w:rsidRDefault="007B198B" w:rsidP="007B198B">
      <w:pPr>
        <w:rPr>
          <w:lang w:eastAsia="x-none"/>
        </w:rPr>
      </w:pPr>
    </w:p>
    <w:p w14:paraId="019D9E29" w14:textId="77777777" w:rsidR="007B198B" w:rsidRPr="00B0773E" w:rsidRDefault="007B198B" w:rsidP="007B198B">
      <w:pPr>
        <w:numPr>
          <w:ilvl w:val="1"/>
          <w:numId w:val="2"/>
        </w:numPr>
        <w:ind w:left="709" w:hanging="709"/>
        <w:jc w:val="both"/>
        <w:outlineLvl w:val="1"/>
        <w:rPr>
          <w:rFonts w:ascii="Cambria" w:hAnsi="Cambria" w:cs="Times New Roman"/>
          <w:sz w:val="24"/>
          <w:szCs w:val="24"/>
          <w:lang w:eastAsia="x-none"/>
        </w:rPr>
      </w:pPr>
      <w:r w:rsidRPr="00B0773E">
        <w:rPr>
          <w:rFonts w:ascii="Cambria" w:hAnsi="Cambria" w:cs="Times New Roman"/>
          <w:sz w:val="24"/>
          <w:szCs w:val="24"/>
          <w:lang w:eastAsia="x-none"/>
        </w:rPr>
        <w:t xml:space="preserve">Wymaga się codziennej obecności Inspektorów branżowych w okresie wykonania i rozliczenia poszczególnych robót budowlanych i związanych z nimi elementów inwestycji oraz w okresie odbiorów branżowych. Inspektorzy Nadzoru Inwestorskiego muszą potwierdzić swoje pobyty na liście obecności znajdującej się w Biurze Inżyniera Kontraktu. </w:t>
      </w:r>
    </w:p>
    <w:p w14:paraId="16C94F02" w14:textId="77777777" w:rsidR="007B198B" w:rsidRPr="00E43C45" w:rsidRDefault="007B198B" w:rsidP="007B198B">
      <w:pPr>
        <w:rPr>
          <w:lang w:eastAsia="x-none"/>
        </w:rPr>
      </w:pPr>
    </w:p>
    <w:p w14:paraId="43E8B779" w14:textId="77777777" w:rsidR="007B198B" w:rsidRPr="00B0773E" w:rsidRDefault="007B198B" w:rsidP="007B198B">
      <w:pPr>
        <w:numPr>
          <w:ilvl w:val="1"/>
          <w:numId w:val="2"/>
        </w:numPr>
        <w:ind w:left="709" w:hanging="709"/>
        <w:jc w:val="both"/>
        <w:outlineLvl w:val="1"/>
        <w:rPr>
          <w:rFonts w:ascii="Cambria" w:hAnsi="Cambria" w:cs="Times New Roman"/>
          <w:sz w:val="24"/>
          <w:szCs w:val="24"/>
          <w:lang w:eastAsia="x-none"/>
        </w:rPr>
      </w:pPr>
      <w:r w:rsidRPr="00B0773E">
        <w:rPr>
          <w:rFonts w:ascii="Cambria" w:hAnsi="Cambria" w:cs="Times New Roman"/>
          <w:bCs/>
          <w:sz w:val="24"/>
          <w:szCs w:val="24"/>
          <w:lang w:eastAsia="x-none"/>
        </w:rPr>
        <w:t xml:space="preserve">Obecność </w:t>
      </w:r>
      <w:r w:rsidRPr="00B0773E">
        <w:rPr>
          <w:rFonts w:ascii="Cambria" w:hAnsi="Cambria" w:cs="Times New Roman"/>
          <w:sz w:val="24"/>
          <w:szCs w:val="24"/>
          <w:lang w:eastAsia="x-none"/>
        </w:rPr>
        <w:t xml:space="preserve">Personelu Inżyniera będzie potwierdzana własnoręcznym podpisem na znajdującej się w Biurze Inżyniera Kontraktu liście obecności, która będzie comiesięcznie załącznikiem do Raportu Miesięcznego Inżyniera Kontraktu. Lista obecności będzie przechowywana w Biurze Inżyniera Kontraktu i w każdej chwili dostępna do wglądu dla Zamawiającego. Obecność poszczególnych osób będzie potwierdzana na liście obecności niezwłocznie po rozpoczęciu pracy. </w:t>
      </w:r>
    </w:p>
    <w:p w14:paraId="51D387B1" w14:textId="77777777" w:rsidR="007B198B" w:rsidRPr="00B0773E" w:rsidRDefault="007B198B" w:rsidP="007B198B">
      <w:pPr>
        <w:ind w:left="709"/>
        <w:jc w:val="both"/>
        <w:outlineLvl w:val="1"/>
        <w:rPr>
          <w:rFonts w:ascii="Cambria" w:hAnsi="Cambria" w:cs="Times New Roman"/>
          <w:sz w:val="24"/>
          <w:szCs w:val="24"/>
          <w:lang w:eastAsia="x-none"/>
        </w:rPr>
      </w:pPr>
      <w:r w:rsidRPr="00B0773E">
        <w:rPr>
          <w:rFonts w:ascii="Cambria" w:hAnsi="Cambria" w:cs="Times New Roman"/>
          <w:sz w:val="24"/>
          <w:szCs w:val="24"/>
          <w:lang w:eastAsia="x-none"/>
        </w:rPr>
        <w:t>Podczas przewidywanej nieobecności jakiegokolwiek członka zespołu Personelu Inżyniera, Inżynier Kontraktu ma obowiązek zapewnić zastępstwo krótkoterminowe, które będzie wcześniej uzgodnione i zaaprobowane pisemnie przez Zamawiającego.</w:t>
      </w:r>
    </w:p>
    <w:p w14:paraId="3B0974A8" w14:textId="77777777" w:rsidR="007B198B" w:rsidRDefault="007B198B" w:rsidP="007B198B">
      <w:pPr>
        <w:ind w:left="709"/>
        <w:jc w:val="both"/>
        <w:outlineLvl w:val="1"/>
        <w:rPr>
          <w:rFonts w:ascii="Cambria" w:hAnsi="Cambria" w:cs="Times New Roman"/>
          <w:sz w:val="24"/>
          <w:szCs w:val="24"/>
          <w:lang w:eastAsia="x-none"/>
        </w:rPr>
      </w:pPr>
      <w:r w:rsidRPr="00B0773E">
        <w:rPr>
          <w:rFonts w:ascii="Cambria" w:hAnsi="Cambria" w:cs="Times New Roman"/>
          <w:sz w:val="24"/>
          <w:szCs w:val="24"/>
          <w:lang w:eastAsia="x-none"/>
        </w:rPr>
        <w:t xml:space="preserve">Zamawiający zastrzega sobie prawo do kontroli czasu pracy i obecności całego Personelu Inżyniera Kontraktu. W przypadku nieusprawiedliwionej nieobecności Personelu Inżyniera Kontraktu Zamawiający naliczy stosowną karę umowną. </w:t>
      </w:r>
    </w:p>
    <w:p w14:paraId="74CD2553" w14:textId="77777777" w:rsidR="007B198B" w:rsidRDefault="007B198B" w:rsidP="007B198B">
      <w:pPr>
        <w:ind w:left="709"/>
        <w:jc w:val="both"/>
        <w:outlineLvl w:val="1"/>
        <w:rPr>
          <w:rFonts w:ascii="Cambria" w:hAnsi="Cambria" w:cs="Times New Roman"/>
          <w:sz w:val="24"/>
          <w:szCs w:val="24"/>
          <w:lang w:eastAsia="x-none"/>
        </w:rPr>
      </w:pPr>
    </w:p>
    <w:p w14:paraId="7D1DC840" w14:textId="77777777" w:rsidR="007B198B" w:rsidRPr="001C7FC5" w:rsidRDefault="007B198B" w:rsidP="007B198B">
      <w:pPr>
        <w:numPr>
          <w:ilvl w:val="1"/>
          <w:numId w:val="2"/>
        </w:numPr>
        <w:ind w:left="709" w:hanging="709"/>
        <w:jc w:val="both"/>
        <w:outlineLvl w:val="1"/>
        <w:rPr>
          <w:rFonts w:ascii="Cambria" w:hAnsi="Cambria" w:cs="Times New Roman"/>
          <w:sz w:val="24"/>
          <w:szCs w:val="24"/>
          <w:lang w:eastAsia="x-none"/>
        </w:rPr>
      </w:pPr>
      <w:r w:rsidRPr="001C7FC5">
        <w:rPr>
          <w:rFonts w:ascii="Cambria" w:hAnsi="Cambria" w:cs="Times New Roman"/>
          <w:sz w:val="24"/>
          <w:szCs w:val="24"/>
          <w:lang w:eastAsia="x-none"/>
        </w:rPr>
        <w:t xml:space="preserve">Nieobecność Personelu Inżyniera będzie traktowana jako usprawiedliwiona, gdy zostanie zgłoszona Zamawiającemu (np. pisemnie lub mailowo) na min. 1 dzień przed datą jej wystąpienia i będą to okoliczności niezależne, które będzie można uznać jako niebędące zawinieniem Wykonawcy. </w:t>
      </w:r>
    </w:p>
    <w:p w14:paraId="7A983D0D" w14:textId="77777777" w:rsidR="007B198B" w:rsidRPr="00AA21E2" w:rsidRDefault="007B198B" w:rsidP="007B198B">
      <w:pPr>
        <w:jc w:val="both"/>
        <w:rPr>
          <w:rFonts w:ascii="Cambria" w:hAnsi="Cambria" w:cs="Times New Roman"/>
          <w:sz w:val="24"/>
          <w:szCs w:val="24"/>
          <w:lang w:eastAsia="x-none"/>
        </w:rPr>
      </w:pPr>
    </w:p>
    <w:p w14:paraId="3D6B1B07" w14:textId="77777777" w:rsidR="007B198B" w:rsidRPr="000A7B8A" w:rsidRDefault="007B198B" w:rsidP="007B198B">
      <w:pPr>
        <w:pStyle w:val="Nagwek1"/>
        <w:ind w:left="1134" w:hanging="1134"/>
        <w:jc w:val="both"/>
        <w:rPr>
          <w:b w:val="0"/>
          <w:bCs w:val="0"/>
          <w:spacing w:val="0"/>
        </w:rPr>
      </w:pPr>
      <w:r w:rsidRPr="000A7B8A">
        <w:rPr>
          <w:b w:val="0"/>
          <w:bCs w:val="0"/>
          <w:spacing w:val="0"/>
        </w:rPr>
        <w:t>Raportowanie</w:t>
      </w:r>
    </w:p>
    <w:p w14:paraId="50F8A665" w14:textId="77777777" w:rsidR="007B198B" w:rsidRPr="000A7B8A" w:rsidRDefault="007B198B" w:rsidP="007B198B">
      <w:pPr>
        <w:jc w:val="both"/>
        <w:rPr>
          <w:rFonts w:ascii="Cambria" w:hAnsi="Cambria"/>
          <w:sz w:val="24"/>
          <w:szCs w:val="24"/>
        </w:rPr>
      </w:pPr>
      <w:r w:rsidRPr="000A7B8A">
        <w:rPr>
          <w:rFonts w:ascii="Cambria" w:hAnsi="Cambria"/>
          <w:sz w:val="24"/>
          <w:szCs w:val="24"/>
        </w:rPr>
        <w:t>Inżynier Kontraktu:</w:t>
      </w:r>
    </w:p>
    <w:p w14:paraId="6E145C23" w14:textId="77777777" w:rsidR="007B198B" w:rsidRPr="000A7B8A" w:rsidRDefault="007B198B" w:rsidP="007B198B">
      <w:pPr>
        <w:numPr>
          <w:ilvl w:val="0"/>
          <w:numId w:val="20"/>
        </w:numPr>
        <w:ind w:left="993" w:hanging="426"/>
        <w:jc w:val="both"/>
        <w:rPr>
          <w:rFonts w:ascii="Cambria" w:hAnsi="Cambria"/>
          <w:sz w:val="24"/>
          <w:szCs w:val="24"/>
        </w:rPr>
      </w:pPr>
      <w:r w:rsidRPr="000A7B8A">
        <w:rPr>
          <w:rFonts w:ascii="Cambria" w:hAnsi="Cambria"/>
          <w:sz w:val="24"/>
          <w:szCs w:val="24"/>
        </w:rPr>
        <w:t>sporządza raporty w czasie trwania Umowy na realizację kontraktu w zakresie i terminach określonych poniżej</w:t>
      </w:r>
      <w:r>
        <w:rPr>
          <w:rFonts w:ascii="Cambria" w:hAnsi="Cambria"/>
          <w:sz w:val="24"/>
          <w:szCs w:val="24"/>
        </w:rPr>
        <w:t>,</w:t>
      </w:r>
    </w:p>
    <w:p w14:paraId="1E1F96B0" w14:textId="77777777" w:rsidR="007B198B" w:rsidRPr="000A7B8A" w:rsidRDefault="007B198B" w:rsidP="007B198B">
      <w:pPr>
        <w:numPr>
          <w:ilvl w:val="0"/>
          <w:numId w:val="20"/>
        </w:numPr>
        <w:ind w:left="993" w:hanging="426"/>
        <w:jc w:val="both"/>
        <w:rPr>
          <w:rFonts w:ascii="Cambria" w:hAnsi="Cambria"/>
          <w:sz w:val="24"/>
          <w:szCs w:val="24"/>
        </w:rPr>
      </w:pPr>
      <w:r w:rsidRPr="000A7B8A">
        <w:rPr>
          <w:rFonts w:ascii="Cambria" w:hAnsi="Cambria"/>
          <w:sz w:val="24"/>
          <w:szCs w:val="24"/>
        </w:rPr>
        <w:t>przedłoży Zamawiającemu wzory raportów w okresie do 1 miesiąca od dnia podpisania umowy.</w:t>
      </w:r>
    </w:p>
    <w:p w14:paraId="3CE4AE09" w14:textId="77777777" w:rsidR="007B198B" w:rsidRPr="000A7B8A" w:rsidRDefault="007B198B" w:rsidP="007B198B">
      <w:pPr>
        <w:jc w:val="both"/>
        <w:rPr>
          <w:rFonts w:ascii="Cambria" w:hAnsi="Cambria"/>
          <w:sz w:val="24"/>
          <w:szCs w:val="24"/>
        </w:rPr>
      </w:pPr>
      <w:r w:rsidRPr="000A7B8A">
        <w:rPr>
          <w:rFonts w:ascii="Cambria" w:hAnsi="Cambria"/>
          <w:sz w:val="24"/>
          <w:szCs w:val="24"/>
        </w:rPr>
        <w:t>Raporty sporządzane są w wersji elektronicznej i papierowej. Zamawiającemu przekazywany jest po 1 egzemplarzu raportu.</w:t>
      </w:r>
    </w:p>
    <w:p w14:paraId="2BF56FC7" w14:textId="77777777" w:rsidR="007B198B" w:rsidRPr="000A7B8A" w:rsidRDefault="007B198B" w:rsidP="007B198B">
      <w:pPr>
        <w:jc w:val="both"/>
        <w:rPr>
          <w:rFonts w:ascii="Cambria" w:hAnsi="Cambria"/>
          <w:sz w:val="24"/>
          <w:szCs w:val="24"/>
        </w:rPr>
      </w:pPr>
      <w:r w:rsidRPr="000A7B8A">
        <w:rPr>
          <w:rFonts w:ascii="Cambria" w:hAnsi="Cambria"/>
          <w:sz w:val="24"/>
          <w:szCs w:val="24"/>
        </w:rPr>
        <w:t>Datą otrzymania raportu przez Zamawiającego jest data otrzymania raportu w formie papierowej.</w:t>
      </w:r>
    </w:p>
    <w:p w14:paraId="01CDFD56" w14:textId="77777777" w:rsidR="007B198B" w:rsidRPr="000A7B8A" w:rsidRDefault="007B198B" w:rsidP="007B198B">
      <w:pPr>
        <w:jc w:val="both"/>
        <w:rPr>
          <w:rFonts w:ascii="Cambria" w:hAnsi="Cambria"/>
          <w:sz w:val="24"/>
          <w:szCs w:val="24"/>
        </w:rPr>
      </w:pPr>
    </w:p>
    <w:p w14:paraId="567C9020" w14:textId="77777777" w:rsidR="007B198B" w:rsidRPr="000A7B8A" w:rsidRDefault="007B198B" w:rsidP="0006428C">
      <w:pPr>
        <w:pStyle w:val="Nagwek2"/>
      </w:pPr>
      <w:r w:rsidRPr="000A7B8A">
        <w:t>Raport otwarcia</w:t>
      </w:r>
    </w:p>
    <w:p w14:paraId="03B20B33" w14:textId="77777777" w:rsidR="007B198B" w:rsidRPr="000A7B8A" w:rsidRDefault="007B198B" w:rsidP="007B198B">
      <w:pPr>
        <w:jc w:val="both"/>
        <w:rPr>
          <w:rFonts w:ascii="Cambria" w:hAnsi="Cambria"/>
          <w:lang w:eastAsia="x-none"/>
        </w:rPr>
      </w:pPr>
    </w:p>
    <w:p w14:paraId="60645966" w14:textId="77777777" w:rsidR="007B198B" w:rsidRPr="000A7B8A" w:rsidRDefault="007B198B" w:rsidP="007B198B">
      <w:pPr>
        <w:jc w:val="both"/>
        <w:rPr>
          <w:rFonts w:ascii="Cambria" w:hAnsi="Cambria"/>
          <w:sz w:val="24"/>
          <w:szCs w:val="24"/>
        </w:rPr>
      </w:pPr>
      <w:r w:rsidRPr="000A7B8A">
        <w:rPr>
          <w:rFonts w:ascii="Cambria" w:hAnsi="Cambria"/>
          <w:sz w:val="24"/>
          <w:szCs w:val="24"/>
        </w:rPr>
        <w:t xml:space="preserve">W okresie jednego miesiąca od podpisania umowy na realizację niniejszego zamówienia, Inżynier Kontraktu przedłoży Zamawiającemu Raport Otwarcia zawierający komentarz </w:t>
      </w:r>
      <w:r w:rsidRPr="000A7B8A">
        <w:rPr>
          <w:rFonts w:ascii="Cambria" w:hAnsi="Cambria"/>
          <w:sz w:val="24"/>
          <w:szCs w:val="24"/>
        </w:rPr>
        <w:lastRenderedPageBreak/>
        <w:t>dotyczący ogólnej organizacji Kontraktu, wykonywanej przez Wykonawcę Kontraktu dokumentacji oraz problemów, jakie wynikły w</w:t>
      </w:r>
      <w:r>
        <w:rPr>
          <w:rFonts w:ascii="Cambria" w:hAnsi="Cambria"/>
          <w:sz w:val="24"/>
          <w:szCs w:val="24"/>
        </w:rPr>
        <w:t xml:space="preserve"> </w:t>
      </w:r>
      <w:r w:rsidRPr="000A7B8A">
        <w:rPr>
          <w:rFonts w:ascii="Cambria" w:hAnsi="Cambria"/>
          <w:sz w:val="24"/>
          <w:szCs w:val="24"/>
        </w:rPr>
        <w:t xml:space="preserve">początkowym okresie realizacji Kontraktu. Wykonawca świadczący niniejszą usługę zidentyfikuje ryzyka i potencjalne problemy, które mogą wystąpić podczas realizacji Kontraktu i zaproponuje sposoby rozwiązania tych problemów. </w:t>
      </w:r>
    </w:p>
    <w:p w14:paraId="04C68EE7" w14:textId="77777777" w:rsidR="007B198B" w:rsidRPr="000A7B8A" w:rsidRDefault="007B198B" w:rsidP="007B198B">
      <w:pPr>
        <w:jc w:val="both"/>
        <w:rPr>
          <w:rFonts w:ascii="Cambria" w:hAnsi="Cambria"/>
          <w:sz w:val="24"/>
          <w:szCs w:val="24"/>
        </w:rPr>
      </w:pPr>
    </w:p>
    <w:p w14:paraId="5064D629" w14:textId="77777777" w:rsidR="007B198B" w:rsidRPr="000A7B8A" w:rsidRDefault="007B198B" w:rsidP="0006428C">
      <w:pPr>
        <w:pStyle w:val="Nagwek2"/>
      </w:pPr>
      <w:r w:rsidRPr="000A7B8A">
        <w:t>Raporty miesięczne</w:t>
      </w:r>
    </w:p>
    <w:p w14:paraId="4778BD1C" w14:textId="77777777" w:rsidR="007B198B" w:rsidRPr="000A7B8A" w:rsidRDefault="007B198B" w:rsidP="007B198B">
      <w:pPr>
        <w:jc w:val="both"/>
        <w:rPr>
          <w:rFonts w:ascii="Cambria" w:hAnsi="Cambria"/>
          <w:lang w:eastAsia="x-none"/>
        </w:rPr>
      </w:pPr>
    </w:p>
    <w:p w14:paraId="7DFBA952" w14:textId="77777777" w:rsidR="007B198B" w:rsidRPr="000A7B8A" w:rsidRDefault="007B198B" w:rsidP="007B198B">
      <w:pPr>
        <w:jc w:val="both"/>
        <w:rPr>
          <w:rFonts w:ascii="Cambria" w:hAnsi="Cambria"/>
          <w:sz w:val="24"/>
          <w:szCs w:val="24"/>
        </w:rPr>
      </w:pPr>
      <w:r w:rsidRPr="000A7B8A">
        <w:rPr>
          <w:rFonts w:ascii="Cambria" w:hAnsi="Cambria"/>
          <w:sz w:val="24"/>
          <w:szCs w:val="24"/>
        </w:rPr>
        <w:t xml:space="preserve">Inżynier Kontraktu przez cały okres realizacji niniejszej Umowy sporządza raporty miesięczne. W ciągu 7 dni po zakończeniu każdego miesiąca </w:t>
      </w:r>
      <w:r>
        <w:rPr>
          <w:rFonts w:ascii="Cambria" w:hAnsi="Cambria"/>
          <w:sz w:val="24"/>
          <w:szCs w:val="24"/>
        </w:rPr>
        <w:t xml:space="preserve">kalendarzowego </w:t>
      </w:r>
      <w:r w:rsidRPr="000A7B8A">
        <w:rPr>
          <w:rFonts w:ascii="Cambria" w:hAnsi="Cambria"/>
          <w:sz w:val="24"/>
          <w:szCs w:val="24"/>
        </w:rPr>
        <w:t xml:space="preserve">przedłoży Kierownikowi Projektu „Raport miesięczny” wyszczególniających wykonane roboty budowlane, kontrolne badania laboratoryjne, informację o postępie robót, uzyskiwanym poziomie jakości robót, sprawach finansowych oraz występujących problemach </w:t>
      </w:r>
      <w:r>
        <w:rPr>
          <w:rFonts w:ascii="Cambria" w:hAnsi="Cambria"/>
          <w:sz w:val="24"/>
          <w:szCs w:val="24"/>
        </w:rPr>
        <w:br/>
      </w:r>
      <w:r w:rsidRPr="000A7B8A">
        <w:rPr>
          <w:rFonts w:ascii="Cambria" w:hAnsi="Cambria"/>
          <w:sz w:val="24"/>
          <w:szCs w:val="24"/>
        </w:rPr>
        <w:t xml:space="preserve">w realizacji kontraktu. </w:t>
      </w:r>
    </w:p>
    <w:p w14:paraId="3A9B99F0" w14:textId="77777777" w:rsidR="007B198B" w:rsidRPr="000A7B8A" w:rsidRDefault="007B198B" w:rsidP="007B198B">
      <w:pPr>
        <w:ind w:firstLine="708"/>
        <w:jc w:val="both"/>
        <w:rPr>
          <w:rFonts w:ascii="Cambria" w:hAnsi="Cambria"/>
          <w:sz w:val="24"/>
          <w:szCs w:val="24"/>
        </w:rPr>
      </w:pPr>
      <w:r w:rsidRPr="000A7B8A">
        <w:rPr>
          <w:rFonts w:ascii="Cambria" w:hAnsi="Cambria"/>
          <w:sz w:val="24"/>
          <w:szCs w:val="24"/>
        </w:rPr>
        <w:t xml:space="preserve">Raport będzie zawierał w szczególności: </w:t>
      </w:r>
    </w:p>
    <w:p w14:paraId="7E6D5C6F" w14:textId="77777777" w:rsidR="007B198B" w:rsidRPr="000A7B8A" w:rsidRDefault="007B198B" w:rsidP="007B198B">
      <w:pPr>
        <w:numPr>
          <w:ilvl w:val="0"/>
          <w:numId w:val="21"/>
        </w:numPr>
        <w:ind w:left="993" w:hanging="426"/>
        <w:jc w:val="both"/>
        <w:rPr>
          <w:rFonts w:ascii="Cambria" w:hAnsi="Cambria"/>
          <w:sz w:val="24"/>
          <w:szCs w:val="24"/>
        </w:rPr>
      </w:pPr>
      <w:r w:rsidRPr="000A7B8A">
        <w:rPr>
          <w:rFonts w:ascii="Cambria" w:hAnsi="Cambria"/>
          <w:sz w:val="24"/>
          <w:szCs w:val="24"/>
        </w:rPr>
        <w:t>opis zawansowania postępu robót i powstałych problemów (narastająco), wraz z propozycjami rozwiązania tych problemów,</w:t>
      </w:r>
    </w:p>
    <w:p w14:paraId="447FFCC5" w14:textId="77777777" w:rsidR="007B198B" w:rsidRPr="000A7B8A" w:rsidRDefault="007B198B" w:rsidP="007B198B">
      <w:pPr>
        <w:numPr>
          <w:ilvl w:val="0"/>
          <w:numId w:val="21"/>
        </w:numPr>
        <w:ind w:left="993" w:hanging="426"/>
        <w:jc w:val="both"/>
        <w:rPr>
          <w:rFonts w:ascii="Cambria" w:hAnsi="Cambria"/>
          <w:sz w:val="24"/>
          <w:szCs w:val="24"/>
        </w:rPr>
      </w:pPr>
      <w:r w:rsidRPr="000A7B8A">
        <w:rPr>
          <w:rFonts w:ascii="Cambria" w:hAnsi="Cambria"/>
          <w:sz w:val="24"/>
          <w:szCs w:val="24"/>
        </w:rPr>
        <w:t xml:space="preserve">chronologiczny spis korespondencji dotyczącej Kontraktu (przychodzącej </w:t>
      </w:r>
      <w:r w:rsidRPr="000A7B8A">
        <w:rPr>
          <w:rFonts w:ascii="Cambria" w:hAnsi="Cambria"/>
          <w:sz w:val="24"/>
          <w:szCs w:val="24"/>
        </w:rPr>
        <w:br/>
        <w:t>i wychodzącej) zgodnie z wytycznymi Kierownika Projektu w tym zakresie,</w:t>
      </w:r>
    </w:p>
    <w:p w14:paraId="7D10E183" w14:textId="77777777" w:rsidR="007B198B" w:rsidRPr="000A7B8A" w:rsidRDefault="007B198B" w:rsidP="007B198B">
      <w:pPr>
        <w:numPr>
          <w:ilvl w:val="0"/>
          <w:numId w:val="21"/>
        </w:numPr>
        <w:ind w:left="993" w:hanging="426"/>
        <w:jc w:val="both"/>
        <w:rPr>
          <w:rFonts w:ascii="Cambria" w:hAnsi="Cambria"/>
          <w:sz w:val="24"/>
          <w:szCs w:val="24"/>
        </w:rPr>
      </w:pPr>
      <w:r w:rsidRPr="000A7B8A">
        <w:rPr>
          <w:rFonts w:ascii="Cambria" w:hAnsi="Cambria"/>
          <w:sz w:val="24"/>
          <w:szCs w:val="24"/>
        </w:rPr>
        <w:t xml:space="preserve">zaangażowanie sił i środków Wykonawcy Robót, </w:t>
      </w:r>
    </w:p>
    <w:p w14:paraId="0BA85787" w14:textId="77777777" w:rsidR="007B198B" w:rsidRPr="000A7B8A" w:rsidRDefault="007B198B" w:rsidP="007B198B">
      <w:pPr>
        <w:numPr>
          <w:ilvl w:val="0"/>
          <w:numId w:val="21"/>
        </w:numPr>
        <w:ind w:left="993" w:hanging="426"/>
        <w:jc w:val="both"/>
        <w:rPr>
          <w:rFonts w:ascii="Cambria" w:hAnsi="Cambria"/>
          <w:sz w:val="24"/>
          <w:szCs w:val="24"/>
        </w:rPr>
      </w:pPr>
      <w:r w:rsidRPr="000A7B8A">
        <w:rPr>
          <w:rFonts w:ascii="Cambria" w:hAnsi="Cambria"/>
          <w:sz w:val="24"/>
          <w:szCs w:val="24"/>
        </w:rPr>
        <w:t xml:space="preserve">zaangażowanie finansowe, </w:t>
      </w:r>
    </w:p>
    <w:p w14:paraId="5432901D" w14:textId="77777777" w:rsidR="007B198B" w:rsidRPr="000A7B8A" w:rsidRDefault="007B198B" w:rsidP="007B198B">
      <w:pPr>
        <w:numPr>
          <w:ilvl w:val="0"/>
          <w:numId w:val="21"/>
        </w:numPr>
        <w:ind w:left="993" w:hanging="426"/>
        <w:jc w:val="both"/>
        <w:rPr>
          <w:rFonts w:ascii="Cambria" w:hAnsi="Cambria"/>
          <w:sz w:val="24"/>
          <w:szCs w:val="24"/>
        </w:rPr>
      </w:pPr>
      <w:r w:rsidRPr="000A7B8A">
        <w:rPr>
          <w:rFonts w:ascii="Cambria" w:hAnsi="Cambria"/>
          <w:sz w:val="24"/>
          <w:szCs w:val="24"/>
        </w:rPr>
        <w:t xml:space="preserve">postęp robót i płatności w podziale na kategorie robót w powiązaniu z planem na każdy miesiąc, </w:t>
      </w:r>
    </w:p>
    <w:p w14:paraId="32CF799C" w14:textId="77777777" w:rsidR="007B198B" w:rsidRPr="000A7B8A" w:rsidRDefault="007B198B" w:rsidP="007B198B">
      <w:pPr>
        <w:numPr>
          <w:ilvl w:val="0"/>
          <w:numId w:val="21"/>
        </w:numPr>
        <w:ind w:left="993" w:hanging="426"/>
        <w:jc w:val="both"/>
        <w:rPr>
          <w:rFonts w:ascii="Cambria" w:hAnsi="Cambria"/>
          <w:sz w:val="24"/>
          <w:szCs w:val="24"/>
        </w:rPr>
      </w:pPr>
      <w:r w:rsidRPr="000A7B8A">
        <w:rPr>
          <w:rFonts w:ascii="Cambria" w:hAnsi="Cambria"/>
          <w:sz w:val="24"/>
          <w:szCs w:val="24"/>
        </w:rPr>
        <w:t>zestawienie wyników badań laboratoryjnych przeprowadzonych przez Wykonawcę/Inżyniera Kontraktu w danym miesiącu,</w:t>
      </w:r>
    </w:p>
    <w:p w14:paraId="5C791DAD" w14:textId="77777777" w:rsidR="007B198B" w:rsidRPr="000A7B8A" w:rsidRDefault="007B198B" w:rsidP="007B198B">
      <w:pPr>
        <w:numPr>
          <w:ilvl w:val="0"/>
          <w:numId w:val="21"/>
        </w:numPr>
        <w:ind w:left="993" w:hanging="426"/>
        <w:jc w:val="both"/>
        <w:rPr>
          <w:rFonts w:ascii="Cambria" w:hAnsi="Cambria"/>
          <w:sz w:val="24"/>
          <w:szCs w:val="24"/>
        </w:rPr>
      </w:pPr>
      <w:r w:rsidRPr="000A7B8A">
        <w:rPr>
          <w:rFonts w:ascii="Cambria" w:hAnsi="Cambria"/>
          <w:sz w:val="24"/>
          <w:szCs w:val="24"/>
        </w:rPr>
        <w:t xml:space="preserve">plan robót i finansów na kolejny miesiąc, </w:t>
      </w:r>
    </w:p>
    <w:p w14:paraId="2D74650B" w14:textId="77777777" w:rsidR="007B198B" w:rsidRPr="000A7B8A" w:rsidRDefault="007B198B" w:rsidP="007B198B">
      <w:pPr>
        <w:numPr>
          <w:ilvl w:val="0"/>
          <w:numId w:val="21"/>
        </w:numPr>
        <w:ind w:left="993" w:hanging="426"/>
        <w:jc w:val="both"/>
        <w:rPr>
          <w:rFonts w:ascii="Cambria" w:hAnsi="Cambria"/>
          <w:sz w:val="24"/>
          <w:szCs w:val="24"/>
        </w:rPr>
      </w:pPr>
      <w:r w:rsidRPr="000A7B8A">
        <w:rPr>
          <w:rFonts w:ascii="Cambria" w:hAnsi="Cambria"/>
          <w:sz w:val="24"/>
          <w:szCs w:val="24"/>
        </w:rPr>
        <w:t>aktualne szacunki kosztu końcowego na różnych etapach wdrażania i trwania Kontraktu,</w:t>
      </w:r>
    </w:p>
    <w:p w14:paraId="65551FC0" w14:textId="77777777" w:rsidR="007B198B" w:rsidRPr="000A7B8A" w:rsidRDefault="007B198B" w:rsidP="007B198B">
      <w:pPr>
        <w:numPr>
          <w:ilvl w:val="0"/>
          <w:numId w:val="21"/>
        </w:numPr>
        <w:ind w:left="993" w:hanging="426"/>
        <w:jc w:val="both"/>
        <w:rPr>
          <w:rFonts w:ascii="Cambria" w:hAnsi="Cambria"/>
          <w:sz w:val="24"/>
          <w:szCs w:val="24"/>
        </w:rPr>
      </w:pPr>
      <w:r w:rsidRPr="000A7B8A">
        <w:rPr>
          <w:rFonts w:ascii="Cambria" w:hAnsi="Cambria"/>
          <w:sz w:val="24"/>
          <w:szCs w:val="24"/>
        </w:rPr>
        <w:t xml:space="preserve">graficzne przedstawienie postępu robót w powiązaniu z harmonogramem, </w:t>
      </w:r>
    </w:p>
    <w:p w14:paraId="0DAFF0E7" w14:textId="77777777" w:rsidR="007B198B" w:rsidRPr="000A7B8A" w:rsidRDefault="007B198B" w:rsidP="007B198B">
      <w:pPr>
        <w:numPr>
          <w:ilvl w:val="0"/>
          <w:numId w:val="21"/>
        </w:numPr>
        <w:ind w:left="993" w:hanging="426"/>
        <w:jc w:val="both"/>
        <w:rPr>
          <w:rFonts w:ascii="Cambria" w:hAnsi="Cambria"/>
          <w:sz w:val="24"/>
          <w:szCs w:val="24"/>
        </w:rPr>
      </w:pPr>
      <w:r w:rsidRPr="000A7B8A">
        <w:rPr>
          <w:rFonts w:ascii="Cambria" w:hAnsi="Cambria"/>
          <w:sz w:val="24"/>
          <w:szCs w:val="24"/>
        </w:rPr>
        <w:t xml:space="preserve">graficzną prezentację postępu robót na planie i rysunkach obiektów, </w:t>
      </w:r>
    </w:p>
    <w:p w14:paraId="31B993D4" w14:textId="77777777" w:rsidR="007B198B" w:rsidRPr="000A7B8A" w:rsidRDefault="007B198B" w:rsidP="007B198B">
      <w:pPr>
        <w:numPr>
          <w:ilvl w:val="0"/>
          <w:numId w:val="21"/>
        </w:numPr>
        <w:ind w:left="993" w:hanging="426"/>
        <w:jc w:val="both"/>
        <w:rPr>
          <w:rFonts w:ascii="Cambria" w:hAnsi="Cambria"/>
          <w:sz w:val="24"/>
          <w:szCs w:val="24"/>
        </w:rPr>
      </w:pPr>
      <w:r w:rsidRPr="000A7B8A">
        <w:rPr>
          <w:rFonts w:ascii="Cambria" w:hAnsi="Cambria"/>
          <w:sz w:val="24"/>
          <w:szCs w:val="24"/>
        </w:rPr>
        <w:t>fotografie dokumentujące postęp robót</w:t>
      </w:r>
      <w:r>
        <w:rPr>
          <w:rFonts w:ascii="Cambria" w:hAnsi="Cambria"/>
          <w:sz w:val="24"/>
          <w:szCs w:val="24"/>
        </w:rPr>
        <w:t xml:space="preserve"> z odniesieniem do kilometrażu drogi wraz z krótkim podpisem czego dotyczy dana fotografia</w:t>
      </w:r>
      <w:r w:rsidRPr="000A7B8A">
        <w:rPr>
          <w:rFonts w:ascii="Cambria" w:hAnsi="Cambria"/>
          <w:sz w:val="24"/>
          <w:szCs w:val="24"/>
        </w:rPr>
        <w:t xml:space="preserve">, </w:t>
      </w:r>
    </w:p>
    <w:p w14:paraId="3768F18D" w14:textId="77777777" w:rsidR="007B198B" w:rsidRPr="000A7B8A" w:rsidRDefault="007B198B" w:rsidP="007B198B">
      <w:pPr>
        <w:numPr>
          <w:ilvl w:val="0"/>
          <w:numId w:val="21"/>
        </w:numPr>
        <w:ind w:left="993" w:hanging="426"/>
        <w:jc w:val="both"/>
        <w:rPr>
          <w:rFonts w:ascii="Cambria" w:hAnsi="Cambria"/>
          <w:sz w:val="24"/>
          <w:szCs w:val="24"/>
        </w:rPr>
      </w:pPr>
      <w:r w:rsidRPr="000A7B8A">
        <w:rPr>
          <w:rFonts w:ascii="Cambria" w:hAnsi="Cambria"/>
          <w:sz w:val="24"/>
          <w:szCs w:val="24"/>
        </w:rPr>
        <w:t xml:space="preserve">wykaz zmian z wartością odnośnych robót,  </w:t>
      </w:r>
    </w:p>
    <w:p w14:paraId="50077747" w14:textId="77777777" w:rsidR="007B198B" w:rsidRPr="000A7B8A" w:rsidRDefault="007B198B" w:rsidP="007B198B">
      <w:pPr>
        <w:numPr>
          <w:ilvl w:val="0"/>
          <w:numId w:val="21"/>
        </w:numPr>
        <w:ind w:left="993" w:hanging="426"/>
        <w:jc w:val="both"/>
        <w:rPr>
          <w:rFonts w:ascii="Cambria" w:hAnsi="Cambria"/>
          <w:sz w:val="24"/>
          <w:szCs w:val="24"/>
        </w:rPr>
      </w:pPr>
      <w:r w:rsidRPr="000A7B8A">
        <w:rPr>
          <w:rFonts w:ascii="Cambria" w:hAnsi="Cambria"/>
          <w:sz w:val="24"/>
          <w:szCs w:val="24"/>
        </w:rPr>
        <w:t>wykaz roszczeń i etap ich rozpatrzenia,</w:t>
      </w:r>
    </w:p>
    <w:p w14:paraId="4977BC74" w14:textId="77777777" w:rsidR="007B198B" w:rsidRDefault="007B198B" w:rsidP="007B198B">
      <w:pPr>
        <w:numPr>
          <w:ilvl w:val="0"/>
          <w:numId w:val="21"/>
        </w:numPr>
        <w:ind w:left="993" w:hanging="426"/>
        <w:jc w:val="both"/>
        <w:rPr>
          <w:rFonts w:ascii="Cambria" w:hAnsi="Cambria"/>
          <w:sz w:val="24"/>
          <w:szCs w:val="24"/>
        </w:rPr>
      </w:pPr>
      <w:r w:rsidRPr="000A7B8A">
        <w:rPr>
          <w:rFonts w:ascii="Cambria" w:hAnsi="Cambria"/>
          <w:sz w:val="24"/>
          <w:szCs w:val="24"/>
        </w:rPr>
        <w:t>wyniki kontroli finansowej Kontraktu i związane z nim rozliczenia</w:t>
      </w:r>
      <w:r>
        <w:rPr>
          <w:rFonts w:ascii="Cambria" w:hAnsi="Cambria"/>
          <w:sz w:val="24"/>
          <w:szCs w:val="24"/>
        </w:rPr>
        <w:t>,</w:t>
      </w:r>
    </w:p>
    <w:p w14:paraId="118589EE" w14:textId="77777777" w:rsidR="007B198B" w:rsidRDefault="007B198B" w:rsidP="007B198B">
      <w:pPr>
        <w:numPr>
          <w:ilvl w:val="0"/>
          <w:numId w:val="21"/>
        </w:numPr>
        <w:ind w:left="993" w:hanging="426"/>
        <w:jc w:val="both"/>
        <w:rPr>
          <w:rFonts w:ascii="Cambria" w:hAnsi="Cambria"/>
          <w:sz w:val="24"/>
          <w:szCs w:val="24"/>
        </w:rPr>
      </w:pPr>
      <w:r>
        <w:rPr>
          <w:rFonts w:ascii="Cambria" w:hAnsi="Cambria"/>
          <w:sz w:val="24"/>
          <w:szCs w:val="24"/>
        </w:rPr>
        <w:t>ocenę ryzyk na Kontrakcie w tym w zakresie  braku zakończenia terminowego,</w:t>
      </w:r>
    </w:p>
    <w:p w14:paraId="4B09367E" w14:textId="77777777" w:rsidR="007B198B" w:rsidRPr="000A7B8A" w:rsidRDefault="007B198B" w:rsidP="007B198B">
      <w:pPr>
        <w:numPr>
          <w:ilvl w:val="0"/>
          <w:numId w:val="21"/>
        </w:numPr>
        <w:ind w:left="993" w:hanging="426"/>
        <w:jc w:val="both"/>
        <w:rPr>
          <w:rFonts w:ascii="Cambria" w:hAnsi="Cambria"/>
          <w:sz w:val="24"/>
          <w:szCs w:val="24"/>
        </w:rPr>
      </w:pPr>
      <w:r>
        <w:rPr>
          <w:rFonts w:ascii="Cambria" w:hAnsi="Cambria"/>
          <w:sz w:val="24"/>
          <w:szCs w:val="24"/>
        </w:rPr>
        <w:t>listę podwykonawców, dostawców, usługodawców (narastająco) z podaniem numeru i daty zawarcia umowy oraz wartością umowy z łącznym podsumowaniem kwotowym dla całości</w:t>
      </w:r>
      <w:r w:rsidRPr="000A7B8A">
        <w:rPr>
          <w:rFonts w:ascii="Cambria" w:hAnsi="Cambria"/>
          <w:sz w:val="24"/>
          <w:szCs w:val="24"/>
        </w:rPr>
        <w:t>.</w:t>
      </w:r>
    </w:p>
    <w:p w14:paraId="3B7C611B" w14:textId="77777777" w:rsidR="007B198B" w:rsidRPr="000A7B8A" w:rsidRDefault="007B198B" w:rsidP="007B198B">
      <w:pPr>
        <w:jc w:val="both"/>
        <w:rPr>
          <w:rFonts w:ascii="Cambria" w:hAnsi="Cambria"/>
          <w:sz w:val="24"/>
          <w:szCs w:val="24"/>
        </w:rPr>
      </w:pPr>
    </w:p>
    <w:p w14:paraId="2DA620C7" w14:textId="77777777" w:rsidR="007B198B" w:rsidRPr="000A7B8A" w:rsidRDefault="007B198B" w:rsidP="0006428C">
      <w:pPr>
        <w:pStyle w:val="Nagwek2"/>
      </w:pPr>
      <w:r w:rsidRPr="000A7B8A">
        <w:t>Raport techniczny</w:t>
      </w:r>
    </w:p>
    <w:p w14:paraId="59442F35" w14:textId="77777777" w:rsidR="007B198B" w:rsidRPr="000A7B8A" w:rsidRDefault="007B198B" w:rsidP="007B198B">
      <w:pPr>
        <w:jc w:val="both"/>
        <w:rPr>
          <w:rFonts w:ascii="Cambria" w:hAnsi="Cambria"/>
          <w:lang w:eastAsia="x-none"/>
        </w:rPr>
      </w:pPr>
    </w:p>
    <w:p w14:paraId="27D3F7F2" w14:textId="77777777" w:rsidR="007B198B" w:rsidRPr="000A7B8A" w:rsidRDefault="007B198B" w:rsidP="007B198B">
      <w:pPr>
        <w:jc w:val="both"/>
        <w:rPr>
          <w:rFonts w:ascii="Cambria" w:hAnsi="Cambria"/>
          <w:sz w:val="24"/>
          <w:szCs w:val="24"/>
        </w:rPr>
      </w:pPr>
      <w:r w:rsidRPr="000A7B8A">
        <w:rPr>
          <w:rFonts w:ascii="Cambria" w:hAnsi="Cambria"/>
          <w:sz w:val="24"/>
          <w:szCs w:val="24"/>
        </w:rPr>
        <w:t xml:space="preserve">Inżynier Kontraktu przygotuje (wtedy, kiedy to konieczne) raport informujący o problemach technicznych jakie wystąpiły w trakcie realizacji robót. Taki raport będzie </w:t>
      </w:r>
      <w:r w:rsidRPr="000A7B8A">
        <w:rPr>
          <w:rFonts w:ascii="Cambria" w:hAnsi="Cambria"/>
          <w:sz w:val="24"/>
          <w:szCs w:val="24"/>
        </w:rPr>
        <w:lastRenderedPageBreak/>
        <w:t>wymagany, kiedy wystąpią poważne zmiany (np. wymagające odstąpienia</w:t>
      </w:r>
      <w:r w:rsidRPr="000A7B8A">
        <w:rPr>
          <w:rFonts w:ascii="Cambria" w:hAnsi="Cambria"/>
          <w:sz w:val="24"/>
          <w:szCs w:val="24"/>
        </w:rPr>
        <w:br/>
        <w:t xml:space="preserve">od zatwierdzonego projektu budowlanego) w dokumentacji projektowej i realizacji kontraktu. </w:t>
      </w:r>
    </w:p>
    <w:p w14:paraId="09DBC3C7" w14:textId="77777777" w:rsidR="007B198B" w:rsidRPr="000A7B8A" w:rsidRDefault="007B198B" w:rsidP="007B198B">
      <w:pPr>
        <w:ind w:firstLine="708"/>
        <w:jc w:val="both"/>
        <w:rPr>
          <w:rFonts w:ascii="Cambria" w:hAnsi="Cambria"/>
          <w:sz w:val="24"/>
          <w:szCs w:val="24"/>
        </w:rPr>
      </w:pPr>
      <w:r w:rsidRPr="000A7B8A">
        <w:rPr>
          <w:rFonts w:ascii="Cambria" w:hAnsi="Cambria"/>
          <w:sz w:val="24"/>
          <w:szCs w:val="24"/>
        </w:rPr>
        <w:t>Raport techniczny powinien zawierać w szczególności:</w:t>
      </w:r>
    </w:p>
    <w:p w14:paraId="4EF259FF" w14:textId="77777777" w:rsidR="007B198B" w:rsidRPr="000A7B8A" w:rsidRDefault="007B198B" w:rsidP="007B198B">
      <w:pPr>
        <w:numPr>
          <w:ilvl w:val="0"/>
          <w:numId w:val="22"/>
        </w:numPr>
        <w:ind w:left="993" w:hanging="426"/>
        <w:jc w:val="both"/>
        <w:rPr>
          <w:rFonts w:ascii="Cambria" w:hAnsi="Cambria"/>
          <w:sz w:val="24"/>
          <w:szCs w:val="24"/>
        </w:rPr>
      </w:pPr>
      <w:r w:rsidRPr="000A7B8A">
        <w:rPr>
          <w:rFonts w:ascii="Cambria" w:hAnsi="Cambria"/>
          <w:sz w:val="24"/>
          <w:szCs w:val="24"/>
        </w:rPr>
        <w:t>założenia, na podstawie których została opracowana dokumentacja projektowa,</w:t>
      </w:r>
    </w:p>
    <w:p w14:paraId="42736806" w14:textId="77777777" w:rsidR="007B198B" w:rsidRPr="000A7B8A" w:rsidRDefault="007B198B" w:rsidP="007B198B">
      <w:pPr>
        <w:numPr>
          <w:ilvl w:val="0"/>
          <w:numId w:val="22"/>
        </w:numPr>
        <w:ind w:left="993" w:hanging="426"/>
        <w:jc w:val="both"/>
        <w:rPr>
          <w:rFonts w:ascii="Cambria" w:hAnsi="Cambria"/>
          <w:sz w:val="24"/>
          <w:szCs w:val="24"/>
        </w:rPr>
      </w:pPr>
      <w:r w:rsidRPr="000A7B8A">
        <w:rPr>
          <w:rFonts w:ascii="Cambria" w:hAnsi="Cambria"/>
          <w:sz w:val="24"/>
          <w:szCs w:val="24"/>
        </w:rPr>
        <w:t xml:space="preserve">zestawienie wszystkich nowych założeń projektowych konieczne do oceny zaproponowanej zmiany, </w:t>
      </w:r>
    </w:p>
    <w:p w14:paraId="606A8698" w14:textId="77777777" w:rsidR="007B198B" w:rsidRPr="000A7B8A" w:rsidRDefault="007B198B" w:rsidP="007B198B">
      <w:pPr>
        <w:numPr>
          <w:ilvl w:val="0"/>
          <w:numId w:val="22"/>
        </w:numPr>
        <w:ind w:left="993" w:hanging="426"/>
        <w:jc w:val="both"/>
        <w:rPr>
          <w:rFonts w:ascii="Cambria" w:hAnsi="Cambria"/>
          <w:sz w:val="24"/>
          <w:szCs w:val="24"/>
        </w:rPr>
      </w:pPr>
      <w:r w:rsidRPr="000A7B8A">
        <w:rPr>
          <w:rFonts w:ascii="Cambria" w:hAnsi="Cambria"/>
          <w:sz w:val="24"/>
          <w:szCs w:val="24"/>
        </w:rPr>
        <w:t xml:space="preserve">zestawienie wszystkich nowych okoliczności powodujących zmiany konieczne do jej oceny, </w:t>
      </w:r>
    </w:p>
    <w:p w14:paraId="71BA5BF1" w14:textId="77777777" w:rsidR="007B198B" w:rsidRPr="000A7B8A" w:rsidRDefault="007B198B" w:rsidP="007B198B">
      <w:pPr>
        <w:numPr>
          <w:ilvl w:val="0"/>
          <w:numId w:val="22"/>
        </w:numPr>
        <w:ind w:left="993" w:hanging="426"/>
        <w:jc w:val="both"/>
        <w:rPr>
          <w:rFonts w:ascii="Cambria" w:hAnsi="Cambria"/>
          <w:sz w:val="24"/>
          <w:szCs w:val="24"/>
        </w:rPr>
      </w:pPr>
      <w:r w:rsidRPr="000A7B8A">
        <w:rPr>
          <w:rFonts w:ascii="Cambria" w:hAnsi="Cambria"/>
          <w:sz w:val="24"/>
          <w:szCs w:val="24"/>
        </w:rPr>
        <w:t xml:space="preserve">zestawienie rysunków powykonawczych pokazujących lokalizację </w:t>
      </w:r>
      <w:r>
        <w:rPr>
          <w:rFonts w:ascii="Cambria" w:hAnsi="Cambria"/>
          <w:sz w:val="24"/>
          <w:szCs w:val="24"/>
        </w:rPr>
        <w:br/>
      </w:r>
      <w:r w:rsidRPr="000A7B8A">
        <w:rPr>
          <w:rFonts w:ascii="Cambria" w:hAnsi="Cambria"/>
          <w:sz w:val="24"/>
          <w:szCs w:val="24"/>
        </w:rPr>
        <w:t xml:space="preserve">i szczegółowe wymiary wszystkich wykonanych robót do dnia sporządzenia raportu, </w:t>
      </w:r>
    </w:p>
    <w:p w14:paraId="15662DE1" w14:textId="77777777" w:rsidR="007B198B" w:rsidRPr="000A7B8A" w:rsidRDefault="007B198B" w:rsidP="007B198B">
      <w:pPr>
        <w:numPr>
          <w:ilvl w:val="0"/>
          <w:numId w:val="22"/>
        </w:numPr>
        <w:ind w:left="993" w:hanging="426"/>
        <w:jc w:val="both"/>
        <w:rPr>
          <w:rFonts w:ascii="Cambria" w:hAnsi="Cambria"/>
          <w:sz w:val="24"/>
          <w:szCs w:val="24"/>
        </w:rPr>
      </w:pPr>
      <w:r w:rsidRPr="000A7B8A">
        <w:rPr>
          <w:rFonts w:ascii="Cambria" w:hAnsi="Cambria"/>
          <w:sz w:val="24"/>
          <w:szCs w:val="24"/>
        </w:rPr>
        <w:t xml:space="preserve">kopie wszystkich wcześniej zatwierdzonych zmian projektowych i innych zmian, </w:t>
      </w:r>
    </w:p>
    <w:p w14:paraId="0BFAD800" w14:textId="77777777" w:rsidR="007B198B" w:rsidRPr="000A7B8A" w:rsidRDefault="007B198B" w:rsidP="007B198B">
      <w:pPr>
        <w:numPr>
          <w:ilvl w:val="0"/>
          <w:numId w:val="22"/>
        </w:numPr>
        <w:ind w:left="993" w:hanging="426"/>
        <w:jc w:val="both"/>
        <w:rPr>
          <w:rFonts w:ascii="Cambria" w:hAnsi="Cambria"/>
          <w:sz w:val="24"/>
          <w:szCs w:val="24"/>
        </w:rPr>
      </w:pPr>
      <w:r w:rsidRPr="000A7B8A">
        <w:rPr>
          <w:rFonts w:ascii="Cambria" w:hAnsi="Cambria"/>
          <w:sz w:val="24"/>
          <w:szCs w:val="24"/>
        </w:rPr>
        <w:t xml:space="preserve">kopie kalkulacji cen jednostkowych z oferty Wykonawcy Robót, które będą występowały w związku z wprowadzaną zmianą, </w:t>
      </w:r>
    </w:p>
    <w:p w14:paraId="313D2183" w14:textId="77777777" w:rsidR="007B198B" w:rsidRPr="000A7B8A" w:rsidRDefault="007B198B" w:rsidP="007B198B">
      <w:pPr>
        <w:numPr>
          <w:ilvl w:val="0"/>
          <w:numId w:val="22"/>
        </w:numPr>
        <w:ind w:left="993" w:hanging="426"/>
        <w:jc w:val="both"/>
        <w:rPr>
          <w:rFonts w:ascii="Cambria" w:hAnsi="Cambria"/>
          <w:sz w:val="24"/>
          <w:szCs w:val="24"/>
        </w:rPr>
      </w:pPr>
      <w:r w:rsidRPr="000A7B8A">
        <w:rPr>
          <w:rFonts w:ascii="Cambria" w:hAnsi="Cambria"/>
          <w:sz w:val="24"/>
          <w:szCs w:val="24"/>
        </w:rPr>
        <w:t xml:space="preserve">opis przyjętych projektowych założeń i różnice w założeniach projektowych w oryginalnych, ofertowych rozwiązaniach </w:t>
      </w:r>
    </w:p>
    <w:p w14:paraId="113B6A32" w14:textId="77777777" w:rsidR="007B198B" w:rsidRPr="000A7B8A" w:rsidRDefault="007B198B" w:rsidP="007B198B">
      <w:pPr>
        <w:numPr>
          <w:ilvl w:val="0"/>
          <w:numId w:val="22"/>
        </w:numPr>
        <w:ind w:left="993" w:hanging="426"/>
        <w:jc w:val="both"/>
        <w:rPr>
          <w:rFonts w:ascii="Cambria" w:hAnsi="Cambria"/>
          <w:sz w:val="24"/>
          <w:szCs w:val="24"/>
        </w:rPr>
      </w:pPr>
      <w:r w:rsidRPr="000A7B8A">
        <w:rPr>
          <w:rFonts w:ascii="Cambria" w:hAnsi="Cambria"/>
          <w:sz w:val="24"/>
          <w:szCs w:val="24"/>
        </w:rPr>
        <w:t xml:space="preserve">nowy przedmiar pozycji kosztorysowych i koszty odpowiadające proponowanym zmianom projektowym w porównaniu z ofertą Wykonawcy Robót, </w:t>
      </w:r>
    </w:p>
    <w:p w14:paraId="2F65BE35" w14:textId="77777777" w:rsidR="007B198B" w:rsidRPr="0041165F" w:rsidRDefault="007B198B" w:rsidP="007B198B">
      <w:pPr>
        <w:numPr>
          <w:ilvl w:val="0"/>
          <w:numId w:val="22"/>
        </w:numPr>
        <w:ind w:left="993" w:hanging="426"/>
        <w:jc w:val="both"/>
        <w:rPr>
          <w:rFonts w:ascii="Cambria" w:hAnsi="Cambria"/>
          <w:sz w:val="24"/>
          <w:szCs w:val="24"/>
        </w:rPr>
      </w:pPr>
      <w:r w:rsidRPr="000A7B8A">
        <w:rPr>
          <w:rFonts w:ascii="Cambria" w:hAnsi="Cambria"/>
          <w:sz w:val="24"/>
          <w:szCs w:val="24"/>
        </w:rPr>
        <w:t xml:space="preserve">rysunki i/lub zdjęcia pokazujące dokładną lokalizację proponowanych zmian projektowych. </w:t>
      </w:r>
    </w:p>
    <w:p w14:paraId="6D3EBA03" w14:textId="77777777" w:rsidR="007B198B" w:rsidRPr="000A7B8A" w:rsidRDefault="007B198B" w:rsidP="007B198B">
      <w:pPr>
        <w:jc w:val="both"/>
        <w:rPr>
          <w:rFonts w:ascii="Cambria" w:hAnsi="Cambria"/>
          <w:sz w:val="24"/>
          <w:szCs w:val="24"/>
        </w:rPr>
      </w:pPr>
    </w:p>
    <w:p w14:paraId="1A72FF3A" w14:textId="77777777" w:rsidR="007B198B" w:rsidRPr="000A7B8A" w:rsidRDefault="007B198B" w:rsidP="0006428C">
      <w:pPr>
        <w:pStyle w:val="Nagwek2"/>
      </w:pPr>
      <w:r w:rsidRPr="000A7B8A">
        <w:t>Raport końcowy</w:t>
      </w:r>
    </w:p>
    <w:p w14:paraId="48B60A8B" w14:textId="77777777" w:rsidR="007B198B" w:rsidRPr="000A7B8A" w:rsidRDefault="007B198B" w:rsidP="007B198B">
      <w:pPr>
        <w:jc w:val="both"/>
        <w:rPr>
          <w:rFonts w:ascii="Cambria" w:hAnsi="Cambria"/>
          <w:lang w:eastAsia="x-none"/>
        </w:rPr>
      </w:pPr>
    </w:p>
    <w:p w14:paraId="0ABF525D" w14:textId="77777777" w:rsidR="007B198B" w:rsidRPr="000A7B8A" w:rsidRDefault="007B198B" w:rsidP="007B198B">
      <w:pPr>
        <w:jc w:val="both"/>
        <w:rPr>
          <w:rFonts w:ascii="Cambria" w:hAnsi="Cambria"/>
          <w:strike/>
          <w:color w:val="FF0000"/>
          <w:sz w:val="24"/>
          <w:szCs w:val="24"/>
        </w:rPr>
      </w:pPr>
      <w:r w:rsidRPr="000A7B8A">
        <w:rPr>
          <w:rFonts w:ascii="Cambria" w:hAnsi="Cambria"/>
          <w:sz w:val="24"/>
          <w:szCs w:val="24"/>
        </w:rPr>
        <w:t>Po zakończeniu robót, przed wydaniem Świadectwa Przejęcia, Inżynier Kontraktu przedłoży Zamawiającemu „Raport końcowy”.</w:t>
      </w:r>
    </w:p>
    <w:p w14:paraId="68C7616C" w14:textId="77777777" w:rsidR="007B198B" w:rsidRPr="000A7B8A" w:rsidRDefault="007B198B" w:rsidP="007B198B">
      <w:pPr>
        <w:ind w:left="708"/>
        <w:jc w:val="both"/>
        <w:rPr>
          <w:rFonts w:ascii="Cambria" w:hAnsi="Cambria"/>
          <w:sz w:val="24"/>
          <w:szCs w:val="24"/>
        </w:rPr>
      </w:pPr>
      <w:r w:rsidRPr="000A7B8A">
        <w:rPr>
          <w:rFonts w:ascii="Cambria" w:hAnsi="Cambria"/>
          <w:sz w:val="24"/>
          <w:szCs w:val="24"/>
        </w:rPr>
        <w:t xml:space="preserve">Raport końcowy powinien zawierać w szczególności: </w:t>
      </w:r>
    </w:p>
    <w:p w14:paraId="43F14972" w14:textId="77777777" w:rsidR="007B198B" w:rsidRPr="000A7B8A" w:rsidRDefault="007B198B" w:rsidP="007B198B">
      <w:pPr>
        <w:numPr>
          <w:ilvl w:val="0"/>
          <w:numId w:val="42"/>
        </w:numPr>
        <w:ind w:left="993" w:hanging="426"/>
        <w:jc w:val="both"/>
        <w:rPr>
          <w:rFonts w:ascii="Cambria" w:hAnsi="Cambria"/>
          <w:sz w:val="24"/>
          <w:szCs w:val="24"/>
        </w:rPr>
      </w:pPr>
      <w:r>
        <w:rPr>
          <w:rFonts w:ascii="Cambria" w:hAnsi="Cambria"/>
          <w:sz w:val="24"/>
          <w:szCs w:val="24"/>
        </w:rPr>
        <w:t>w</w:t>
      </w:r>
      <w:r w:rsidRPr="000A7B8A">
        <w:rPr>
          <w:rFonts w:ascii="Cambria" w:hAnsi="Cambria"/>
          <w:sz w:val="24"/>
          <w:szCs w:val="24"/>
        </w:rPr>
        <w:t>stęp wraz z krótkim opisem projektu i działaniami przed rozpoczęciem Kontraktu,</w:t>
      </w:r>
    </w:p>
    <w:p w14:paraId="1A9B72C2" w14:textId="77777777" w:rsidR="007B198B" w:rsidRPr="000A7B8A" w:rsidRDefault="007B198B" w:rsidP="007B198B">
      <w:pPr>
        <w:numPr>
          <w:ilvl w:val="0"/>
          <w:numId w:val="42"/>
        </w:numPr>
        <w:ind w:left="993" w:hanging="426"/>
        <w:jc w:val="both"/>
        <w:rPr>
          <w:rFonts w:ascii="Cambria" w:hAnsi="Cambria"/>
          <w:sz w:val="24"/>
          <w:szCs w:val="24"/>
        </w:rPr>
      </w:pPr>
      <w:r>
        <w:rPr>
          <w:rFonts w:ascii="Cambria" w:hAnsi="Cambria"/>
          <w:sz w:val="24"/>
          <w:szCs w:val="24"/>
        </w:rPr>
        <w:t>o</w:t>
      </w:r>
      <w:r w:rsidRPr="000A7B8A">
        <w:rPr>
          <w:rFonts w:ascii="Cambria" w:hAnsi="Cambria"/>
          <w:sz w:val="24"/>
          <w:szCs w:val="24"/>
        </w:rPr>
        <w:t>pracowanie wszystkich ważniejszych problemów, jakie powstały w takcie realizacji Umowy,</w:t>
      </w:r>
    </w:p>
    <w:p w14:paraId="588E35DF" w14:textId="77777777" w:rsidR="007B198B" w:rsidRPr="000A7B8A" w:rsidRDefault="007B198B" w:rsidP="007B198B">
      <w:pPr>
        <w:numPr>
          <w:ilvl w:val="0"/>
          <w:numId w:val="42"/>
        </w:numPr>
        <w:ind w:left="993" w:hanging="426"/>
        <w:jc w:val="both"/>
        <w:rPr>
          <w:rFonts w:ascii="Cambria" w:hAnsi="Cambria"/>
          <w:sz w:val="24"/>
          <w:szCs w:val="24"/>
        </w:rPr>
      </w:pPr>
      <w:r>
        <w:rPr>
          <w:rFonts w:ascii="Cambria" w:hAnsi="Cambria"/>
          <w:sz w:val="24"/>
          <w:szCs w:val="24"/>
        </w:rPr>
        <w:t>d</w:t>
      </w:r>
      <w:r w:rsidRPr="000A7B8A">
        <w:rPr>
          <w:rFonts w:ascii="Cambria" w:hAnsi="Cambria"/>
          <w:sz w:val="24"/>
          <w:szCs w:val="24"/>
        </w:rPr>
        <w:t xml:space="preserve">okumentację Projektową Powykonawczą wraz z założeniami projektowymi </w:t>
      </w:r>
      <w:r>
        <w:rPr>
          <w:rFonts w:ascii="Cambria" w:hAnsi="Cambria"/>
          <w:sz w:val="24"/>
          <w:szCs w:val="24"/>
        </w:rPr>
        <w:br/>
      </w:r>
      <w:r w:rsidRPr="000A7B8A">
        <w:rPr>
          <w:rFonts w:ascii="Cambria" w:hAnsi="Cambria"/>
          <w:sz w:val="24"/>
          <w:szCs w:val="24"/>
        </w:rPr>
        <w:t>i ich zmianami w trakcie realizacji wraz z uzasadnieniem</w:t>
      </w:r>
    </w:p>
    <w:p w14:paraId="62B58B18" w14:textId="77777777" w:rsidR="007B198B" w:rsidRPr="000A7B8A" w:rsidRDefault="007B198B" w:rsidP="007B198B">
      <w:pPr>
        <w:numPr>
          <w:ilvl w:val="0"/>
          <w:numId w:val="42"/>
        </w:numPr>
        <w:ind w:left="993" w:hanging="426"/>
        <w:jc w:val="both"/>
        <w:rPr>
          <w:rFonts w:ascii="Cambria" w:hAnsi="Cambria"/>
          <w:sz w:val="24"/>
          <w:szCs w:val="24"/>
        </w:rPr>
      </w:pPr>
      <w:r>
        <w:rPr>
          <w:rFonts w:ascii="Cambria" w:hAnsi="Cambria"/>
          <w:sz w:val="24"/>
          <w:szCs w:val="24"/>
        </w:rPr>
        <w:t>o</w:t>
      </w:r>
      <w:r w:rsidRPr="000A7B8A">
        <w:rPr>
          <w:rFonts w:ascii="Cambria" w:hAnsi="Cambria"/>
          <w:sz w:val="24"/>
          <w:szCs w:val="24"/>
        </w:rPr>
        <w:t>rganizację i zarządzanie Kontraktem wraz ze Strukturą Wykonawcy Robót i strukturą Inżyniera Kontraktu,</w:t>
      </w:r>
    </w:p>
    <w:p w14:paraId="69A604D0" w14:textId="77777777" w:rsidR="007B198B" w:rsidRPr="000A7B8A" w:rsidRDefault="007B198B" w:rsidP="007B198B">
      <w:pPr>
        <w:numPr>
          <w:ilvl w:val="0"/>
          <w:numId w:val="42"/>
        </w:numPr>
        <w:ind w:left="993" w:hanging="426"/>
        <w:jc w:val="both"/>
        <w:rPr>
          <w:rFonts w:ascii="Cambria" w:hAnsi="Cambria"/>
          <w:sz w:val="24"/>
          <w:szCs w:val="24"/>
        </w:rPr>
      </w:pPr>
      <w:r>
        <w:rPr>
          <w:rFonts w:ascii="Cambria" w:hAnsi="Cambria"/>
          <w:sz w:val="24"/>
          <w:szCs w:val="24"/>
        </w:rPr>
        <w:t>w</w:t>
      </w:r>
      <w:r w:rsidRPr="000A7B8A">
        <w:rPr>
          <w:rFonts w:ascii="Cambria" w:hAnsi="Cambria"/>
          <w:sz w:val="24"/>
          <w:szCs w:val="24"/>
        </w:rPr>
        <w:t>ykonawstwo w tym chronologiczny postęp robót i uwagi do wykonania poszczególnych głównych elementów robót (dział ogólny, roboty ziemne, itd.),</w:t>
      </w:r>
    </w:p>
    <w:p w14:paraId="21138B63" w14:textId="77777777" w:rsidR="007B198B" w:rsidRPr="000A7B8A" w:rsidRDefault="007B198B" w:rsidP="007B198B">
      <w:pPr>
        <w:numPr>
          <w:ilvl w:val="0"/>
          <w:numId w:val="42"/>
        </w:numPr>
        <w:ind w:left="993" w:hanging="426"/>
        <w:jc w:val="both"/>
        <w:rPr>
          <w:rFonts w:ascii="Cambria" w:hAnsi="Cambria"/>
          <w:sz w:val="24"/>
          <w:szCs w:val="24"/>
        </w:rPr>
      </w:pPr>
      <w:r>
        <w:rPr>
          <w:rFonts w:ascii="Cambria" w:hAnsi="Cambria"/>
          <w:sz w:val="24"/>
          <w:szCs w:val="24"/>
        </w:rPr>
        <w:t>o</w:t>
      </w:r>
      <w:r w:rsidRPr="000A7B8A">
        <w:rPr>
          <w:rFonts w:ascii="Cambria" w:hAnsi="Cambria"/>
          <w:sz w:val="24"/>
          <w:szCs w:val="24"/>
        </w:rPr>
        <w:t>siągniętą jakość robót w zgodności ze Specyfikacjami Technicznymi oraz przyczyny wystąpienia i sposób likwidacji wad,</w:t>
      </w:r>
    </w:p>
    <w:p w14:paraId="05D7170E" w14:textId="77777777" w:rsidR="007B198B" w:rsidRPr="000A7B8A" w:rsidRDefault="007B198B" w:rsidP="007B198B">
      <w:pPr>
        <w:numPr>
          <w:ilvl w:val="0"/>
          <w:numId w:val="42"/>
        </w:numPr>
        <w:ind w:left="993" w:hanging="426"/>
        <w:jc w:val="both"/>
        <w:rPr>
          <w:rFonts w:ascii="Cambria" w:hAnsi="Cambria"/>
          <w:sz w:val="24"/>
          <w:szCs w:val="24"/>
        </w:rPr>
      </w:pPr>
      <w:r>
        <w:rPr>
          <w:rFonts w:ascii="Cambria" w:hAnsi="Cambria"/>
          <w:sz w:val="24"/>
          <w:szCs w:val="24"/>
        </w:rPr>
        <w:t>s</w:t>
      </w:r>
      <w:r w:rsidRPr="000A7B8A">
        <w:rPr>
          <w:rFonts w:ascii="Cambria" w:hAnsi="Cambria"/>
          <w:sz w:val="24"/>
          <w:szCs w:val="24"/>
        </w:rPr>
        <w:t>prawy umowy o roboty budowlane (szczególnie zmiany i czas trwania umowy o roboty budowlane),</w:t>
      </w:r>
    </w:p>
    <w:p w14:paraId="279C2F82" w14:textId="77777777" w:rsidR="007B198B" w:rsidRPr="000A7B8A" w:rsidRDefault="007B198B" w:rsidP="007B198B">
      <w:pPr>
        <w:numPr>
          <w:ilvl w:val="0"/>
          <w:numId w:val="42"/>
        </w:numPr>
        <w:ind w:left="993" w:hanging="426"/>
        <w:jc w:val="both"/>
        <w:rPr>
          <w:rFonts w:ascii="Cambria" w:hAnsi="Cambria"/>
          <w:sz w:val="24"/>
          <w:szCs w:val="24"/>
        </w:rPr>
      </w:pPr>
      <w:r>
        <w:rPr>
          <w:rFonts w:ascii="Cambria" w:hAnsi="Cambria"/>
          <w:sz w:val="24"/>
          <w:szCs w:val="24"/>
        </w:rPr>
        <w:lastRenderedPageBreak/>
        <w:t>r</w:t>
      </w:r>
      <w:r w:rsidRPr="000A7B8A">
        <w:rPr>
          <w:rFonts w:ascii="Cambria" w:hAnsi="Cambria"/>
          <w:sz w:val="24"/>
          <w:szCs w:val="24"/>
        </w:rPr>
        <w:t>oszczenia (szczególnie przyczyny roszczeń, zakres roszczeń, sposoby załatwienia roszczeń),</w:t>
      </w:r>
    </w:p>
    <w:p w14:paraId="2DD74347" w14:textId="77777777" w:rsidR="007B198B" w:rsidRPr="000A7B8A" w:rsidRDefault="007B198B" w:rsidP="007B198B">
      <w:pPr>
        <w:numPr>
          <w:ilvl w:val="0"/>
          <w:numId w:val="42"/>
        </w:numPr>
        <w:ind w:left="993" w:hanging="426"/>
        <w:jc w:val="both"/>
        <w:rPr>
          <w:rFonts w:ascii="Cambria" w:hAnsi="Cambria"/>
          <w:sz w:val="24"/>
          <w:szCs w:val="24"/>
        </w:rPr>
      </w:pPr>
      <w:r>
        <w:rPr>
          <w:rFonts w:ascii="Cambria" w:hAnsi="Cambria"/>
          <w:sz w:val="24"/>
          <w:szCs w:val="24"/>
        </w:rPr>
        <w:t>s</w:t>
      </w:r>
      <w:r w:rsidRPr="000A7B8A">
        <w:rPr>
          <w:rFonts w:ascii="Cambria" w:hAnsi="Cambria"/>
          <w:sz w:val="24"/>
          <w:szCs w:val="24"/>
        </w:rPr>
        <w:t>prawy finansowe w tym kwota kontraktu z Wykonawcą robót i wszelkie jej zmiany, kwota kontraktu z Inżynierem Kontraktu i wszelkie jej zmiany, analiza płatności, końcowe rozliczenie rzeczowo - finansowe wykonanych robót,</w:t>
      </w:r>
    </w:p>
    <w:p w14:paraId="363CC559" w14:textId="77777777" w:rsidR="007B198B" w:rsidRPr="000A7B8A" w:rsidRDefault="007B198B" w:rsidP="007B198B">
      <w:pPr>
        <w:numPr>
          <w:ilvl w:val="0"/>
          <w:numId w:val="42"/>
        </w:numPr>
        <w:ind w:left="993" w:hanging="426"/>
        <w:jc w:val="both"/>
        <w:rPr>
          <w:rFonts w:ascii="Cambria" w:hAnsi="Cambria"/>
          <w:sz w:val="24"/>
          <w:szCs w:val="24"/>
        </w:rPr>
      </w:pPr>
      <w:r>
        <w:rPr>
          <w:rFonts w:ascii="Cambria" w:hAnsi="Cambria"/>
          <w:sz w:val="24"/>
          <w:szCs w:val="24"/>
        </w:rPr>
        <w:t>u</w:t>
      </w:r>
      <w:r w:rsidRPr="000A7B8A">
        <w:rPr>
          <w:rFonts w:ascii="Cambria" w:hAnsi="Cambria"/>
          <w:sz w:val="24"/>
          <w:szCs w:val="24"/>
        </w:rPr>
        <w:t xml:space="preserve">wagi i wnioski z przebiegu realizacji Kontraktu dotyczące szczególnie: Dokumentacji projektowej i innej, Warunków Kontraktu, Ogólnych </w:t>
      </w:r>
      <w:r w:rsidRPr="000A7B8A">
        <w:rPr>
          <w:rFonts w:ascii="Cambria" w:hAnsi="Cambria"/>
          <w:sz w:val="24"/>
          <w:szCs w:val="24"/>
        </w:rPr>
        <w:br/>
        <w:t>i Szczegółowych Specyfikacji Technicznych, technologii robót, czasu trwania umowy o roboty budowlane.</w:t>
      </w:r>
    </w:p>
    <w:p w14:paraId="546BB6E8" w14:textId="77777777" w:rsidR="007B198B" w:rsidRPr="000A7B8A" w:rsidRDefault="007B198B" w:rsidP="007B198B">
      <w:pPr>
        <w:numPr>
          <w:ilvl w:val="0"/>
          <w:numId w:val="42"/>
        </w:numPr>
        <w:ind w:left="993" w:hanging="426"/>
        <w:jc w:val="both"/>
        <w:rPr>
          <w:rFonts w:ascii="Cambria" w:hAnsi="Cambria"/>
          <w:sz w:val="24"/>
          <w:szCs w:val="24"/>
        </w:rPr>
      </w:pPr>
      <w:r>
        <w:rPr>
          <w:rFonts w:ascii="Cambria" w:hAnsi="Cambria"/>
          <w:sz w:val="24"/>
          <w:szCs w:val="24"/>
        </w:rPr>
        <w:t>z</w:t>
      </w:r>
      <w:r w:rsidRPr="000A7B8A">
        <w:rPr>
          <w:rFonts w:ascii="Cambria" w:hAnsi="Cambria"/>
          <w:sz w:val="24"/>
          <w:szCs w:val="24"/>
        </w:rPr>
        <w:t>akończenie i rekomendacje na przyszłe, podobne projekty.</w:t>
      </w:r>
    </w:p>
    <w:p w14:paraId="4354B860" w14:textId="77777777" w:rsidR="007B198B" w:rsidRPr="000A7B8A" w:rsidRDefault="007B198B" w:rsidP="007B198B">
      <w:pPr>
        <w:numPr>
          <w:ilvl w:val="0"/>
          <w:numId w:val="42"/>
        </w:numPr>
        <w:ind w:left="993" w:hanging="426"/>
        <w:jc w:val="both"/>
        <w:rPr>
          <w:rFonts w:ascii="Cambria" w:hAnsi="Cambria"/>
          <w:sz w:val="24"/>
          <w:szCs w:val="24"/>
        </w:rPr>
      </w:pPr>
      <w:r>
        <w:rPr>
          <w:rFonts w:ascii="Cambria" w:hAnsi="Cambria"/>
          <w:sz w:val="24"/>
          <w:szCs w:val="24"/>
        </w:rPr>
        <w:t>p</w:t>
      </w:r>
      <w:r w:rsidRPr="000A7B8A">
        <w:rPr>
          <w:rFonts w:ascii="Cambria" w:hAnsi="Cambria"/>
          <w:sz w:val="24"/>
          <w:szCs w:val="24"/>
        </w:rPr>
        <w:t>odwykonawstwo w tym dane zgłoszonych i zatwierdzonych podwykonawców, zmianach podwykonawców, zakres prac przez nich zrealizowany, wysokość wynagrodzenia podwykonawców, potwierdzenie dokonania przez Generalnego Wykonawcę zapłaty podwykonawcom, informacje o wszelkich problemach związanych z podwykonawstwem.</w:t>
      </w:r>
    </w:p>
    <w:p w14:paraId="24320967" w14:textId="77777777" w:rsidR="007B198B" w:rsidRPr="000A7B8A" w:rsidRDefault="007B198B" w:rsidP="007B198B">
      <w:pPr>
        <w:jc w:val="both"/>
        <w:rPr>
          <w:rFonts w:ascii="Cambria" w:hAnsi="Cambria"/>
          <w:sz w:val="24"/>
          <w:szCs w:val="24"/>
        </w:rPr>
      </w:pPr>
      <w:r w:rsidRPr="000A7B8A">
        <w:rPr>
          <w:rFonts w:ascii="Cambria" w:hAnsi="Cambria"/>
          <w:sz w:val="24"/>
          <w:szCs w:val="24"/>
        </w:rPr>
        <w:t>Kiedy końcowy raport z postępu prac nie zostanie zatwierdzony przez Zamawiającego, to automatycznie zostaje uruchomiona procedura rozwiązania sporu.</w:t>
      </w:r>
    </w:p>
    <w:p w14:paraId="2E9F75AF" w14:textId="77777777" w:rsidR="007B198B" w:rsidRPr="000A7B8A" w:rsidRDefault="007B198B" w:rsidP="007B198B">
      <w:pPr>
        <w:jc w:val="both"/>
        <w:rPr>
          <w:rFonts w:ascii="Cambria" w:hAnsi="Cambria"/>
          <w:sz w:val="24"/>
          <w:szCs w:val="24"/>
        </w:rPr>
      </w:pPr>
    </w:p>
    <w:p w14:paraId="36727611" w14:textId="77777777" w:rsidR="007B198B" w:rsidRPr="000A7B8A" w:rsidRDefault="007B198B" w:rsidP="0006428C">
      <w:pPr>
        <w:pStyle w:val="Nagwek2"/>
      </w:pPr>
      <w:r w:rsidRPr="000A7B8A">
        <w:t xml:space="preserve">Raport zamknięcia </w:t>
      </w:r>
    </w:p>
    <w:p w14:paraId="60284C8E" w14:textId="77777777" w:rsidR="007B198B" w:rsidRPr="000A7B8A" w:rsidRDefault="007B198B" w:rsidP="007B198B">
      <w:pPr>
        <w:jc w:val="both"/>
        <w:rPr>
          <w:rFonts w:ascii="Cambria" w:hAnsi="Cambria"/>
          <w:lang w:eastAsia="x-none"/>
        </w:rPr>
      </w:pPr>
    </w:p>
    <w:p w14:paraId="050DD063" w14:textId="77777777" w:rsidR="007B198B" w:rsidRDefault="007B198B" w:rsidP="007B198B">
      <w:pPr>
        <w:jc w:val="both"/>
        <w:rPr>
          <w:rFonts w:ascii="Cambria" w:hAnsi="Cambria"/>
          <w:sz w:val="24"/>
          <w:szCs w:val="24"/>
        </w:rPr>
      </w:pPr>
      <w:r w:rsidRPr="000A7B8A">
        <w:rPr>
          <w:rFonts w:ascii="Cambria" w:hAnsi="Cambria"/>
          <w:sz w:val="24"/>
          <w:szCs w:val="24"/>
        </w:rPr>
        <w:t>Po wystawieniu Świadectwa Wykonania i Ostatecznego Świadectwa Płatności Inżynier Kontraktu przedłoży Zamawiającemu "Raport zamknięcia", stanowiący aktualizację "Raportu końcowego" na dzień zakończenia realizacji usługi przez Wykonawcę.</w:t>
      </w:r>
    </w:p>
    <w:p w14:paraId="7E000F8C" w14:textId="77777777" w:rsidR="007B198B" w:rsidRDefault="007B198B" w:rsidP="007B198B">
      <w:pPr>
        <w:jc w:val="both"/>
        <w:rPr>
          <w:rFonts w:ascii="Cambria" w:hAnsi="Cambria"/>
          <w:sz w:val="24"/>
          <w:szCs w:val="24"/>
        </w:rPr>
      </w:pPr>
    </w:p>
    <w:p w14:paraId="636166CB" w14:textId="77777777" w:rsidR="007B198B" w:rsidRPr="000A7B8A" w:rsidRDefault="007B198B" w:rsidP="007B198B">
      <w:pPr>
        <w:jc w:val="both"/>
        <w:rPr>
          <w:rFonts w:ascii="Cambria" w:hAnsi="Cambria"/>
          <w:sz w:val="24"/>
          <w:szCs w:val="24"/>
        </w:rPr>
      </w:pPr>
    </w:p>
    <w:p w14:paraId="2AB15A2E" w14:textId="77777777" w:rsidR="007B198B" w:rsidRPr="000A7B8A" w:rsidRDefault="007B198B" w:rsidP="0006428C">
      <w:pPr>
        <w:pStyle w:val="Nagwek2"/>
      </w:pPr>
      <w:r w:rsidRPr="000A7B8A">
        <w:t>Protokół/sprawozdanie z przeglądu gwarancyjnego</w:t>
      </w:r>
    </w:p>
    <w:p w14:paraId="70DD67C8" w14:textId="77777777" w:rsidR="007B198B" w:rsidRPr="000A7B8A" w:rsidRDefault="007B198B" w:rsidP="007B198B">
      <w:pPr>
        <w:jc w:val="both"/>
        <w:rPr>
          <w:rFonts w:ascii="Cambria" w:hAnsi="Cambria"/>
          <w:sz w:val="24"/>
          <w:szCs w:val="24"/>
        </w:rPr>
      </w:pPr>
    </w:p>
    <w:p w14:paraId="78E35206" w14:textId="77777777" w:rsidR="007B198B" w:rsidRPr="0006428C" w:rsidRDefault="007B198B" w:rsidP="0006428C">
      <w:pPr>
        <w:pStyle w:val="Nagwek3"/>
        <w:rPr>
          <w:b w:val="0"/>
          <w:bCs w:val="0"/>
        </w:rPr>
      </w:pPr>
      <w:r w:rsidRPr="0006428C">
        <w:rPr>
          <w:b w:val="0"/>
          <w:bCs w:val="0"/>
        </w:rPr>
        <w:t>W Okresach Zgłaszania Wad, Inżynier Kontraktu jest zobowiązany do przeprowadzania minimum dwóch planowych przeglądów gwarancyjnych</w:t>
      </w:r>
      <w:r w:rsidRPr="0006428C">
        <w:rPr>
          <w:b w:val="0"/>
          <w:bCs w:val="0"/>
        </w:rPr>
        <w:br/>
        <w:t>w  ciągu roku. Pierwszy przegląd gwarancyjny -  do 31 maja,  drugi - do 31 października.</w:t>
      </w:r>
    </w:p>
    <w:p w14:paraId="43CE9F73" w14:textId="77777777" w:rsidR="007B198B" w:rsidRPr="0006428C" w:rsidRDefault="007B198B" w:rsidP="007B198B">
      <w:pPr>
        <w:ind w:left="709" w:hanging="709"/>
        <w:jc w:val="both"/>
        <w:rPr>
          <w:rFonts w:ascii="Cambria" w:hAnsi="Cambria"/>
          <w:strike/>
          <w:sz w:val="24"/>
          <w:szCs w:val="24"/>
        </w:rPr>
      </w:pPr>
    </w:p>
    <w:p w14:paraId="68C7CE93" w14:textId="77777777" w:rsidR="007B198B" w:rsidRPr="0006428C" w:rsidRDefault="007B198B" w:rsidP="0006428C">
      <w:pPr>
        <w:pStyle w:val="Nagwek3"/>
        <w:rPr>
          <w:b w:val="0"/>
          <w:bCs w:val="0"/>
        </w:rPr>
      </w:pPr>
      <w:r w:rsidRPr="0006428C">
        <w:rPr>
          <w:b w:val="0"/>
          <w:bCs w:val="0"/>
        </w:rPr>
        <w:t xml:space="preserve">Inżynier Kontraktu będzie przedkładał Zamawiającemu raporty/sprawozdania </w:t>
      </w:r>
      <w:r w:rsidRPr="0006428C">
        <w:rPr>
          <w:b w:val="0"/>
          <w:bCs w:val="0"/>
        </w:rPr>
        <w:br/>
        <w:t>z półrocznych przeglądów gwarancyjnych obiektów, których dotyczyły roboty budowlane, zwane dalej „sprawozdaniami półrocznymi z okresu trwania gwarancji wykonawcy”.</w:t>
      </w:r>
    </w:p>
    <w:p w14:paraId="544CC866" w14:textId="77777777" w:rsidR="007B198B" w:rsidRPr="0006428C" w:rsidRDefault="007B198B" w:rsidP="007B198B">
      <w:pPr>
        <w:jc w:val="both"/>
        <w:rPr>
          <w:rFonts w:ascii="Cambria" w:hAnsi="Cambria"/>
          <w:lang w:eastAsia="x-none"/>
        </w:rPr>
      </w:pPr>
    </w:p>
    <w:p w14:paraId="20B0D995" w14:textId="77777777" w:rsidR="007B198B" w:rsidRPr="0006428C" w:rsidRDefault="007B198B" w:rsidP="0006428C">
      <w:pPr>
        <w:pStyle w:val="Nagwek3"/>
        <w:rPr>
          <w:b w:val="0"/>
          <w:bCs w:val="0"/>
        </w:rPr>
      </w:pPr>
      <w:r w:rsidRPr="0006428C">
        <w:rPr>
          <w:b w:val="0"/>
          <w:bCs w:val="0"/>
        </w:rPr>
        <w:t xml:space="preserve">Raporty/sprawozdania półroczne z okresu trwania gwarancji wykonawcy będą zawierały min.: </w:t>
      </w:r>
    </w:p>
    <w:p w14:paraId="3B97EB84" w14:textId="77777777" w:rsidR="007B198B" w:rsidRPr="0006428C" w:rsidRDefault="007B198B" w:rsidP="0006428C">
      <w:pPr>
        <w:pStyle w:val="Nagwek3"/>
        <w:numPr>
          <w:ilvl w:val="0"/>
          <w:numId w:val="23"/>
        </w:numPr>
        <w:rPr>
          <w:b w:val="0"/>
          <w:bCs w:val="0"/>
        </w:rPr>
      </w:pPr>
      <w:r w:rsidRPr="0006428C">
        <w:rPr>
          <w:b w:val="0"/>
          <w:bCs w:val="0"/>
        </w:rPr>
        <w:t xml:space="preserve">analizę problemów, które wystąpiły w danym okresie gwarancyjnym, w tym problemów zgłoszonych przez Zamawiającego, Zarządcę lub Użytkownika obiektu/budowli w tym wskazań z okresowych przeglądów </w:t>
      </w:r>
      <w:r w:rsidRPr="0006428C">
        <w:rPr>
          <w:b w:val="0"/>
          <w:bCs w:val="0"/>
        </w:rPr>
        <w:lastRenderedPageBreak/>
        <w:t>obiektów, jeśli wskazania te będą dotyczyć zadań, za które odpowiada Wykonawca,</w:t>
      </w:r>
    </w:p>
    <w:p w14:paraId="4E32FE3E" w14:textId="77777777" w:rsidR="007B198B" w:rsidRPr="0006428C" w:rsidRDefault="007B198B" w:rsidP="0006428C">
      <w:pPr>
        <w:pStyle w:val="Nagwek3"/>
        <w:numPr>
          <w:ilvl w:val="0"/>
          <w:numId w:val="23"/>
        </w:numPr>
        <w:rPr>
          <w:b w:val="0"/>
          <w:bCs w:val="0"/>
        </w:rPr>
      </w:pPr>
      <w:r w:rsidRPr="0006428C">
        <w:rPr>
          <w:b w:val="0"/>
          <w:bCs w:val="0"/>
        </w:rPr>
        <w:t>wykaz robót wykonanych w danym okresie gwarancyjnym,</w:t>
      </w:r>
    </w:p>
    <w:p w14:paraId="155081D1" w14:textId="77777777" w:rsidR="007B198B" w:rsidRPr="0006428C" w:rsidRDefault="007B198B" w:rsidP="0006428C">
      <w:pPr>
        <w:pStyle w:val="Nagwek3"/>
        <w:numPr>
          <w:ilvl w:val="0"/>
          <w:numId w:val="23"/>
        </w:numPr>
        <w:rPr>
          <w:b w:val="0"/>
          <w:bCs w:val="0"/>
        </w:rPr>
      </w:pPr>
      <w:r w:rsidRPr="0006428C">
        <w:rPr>
          <w:b w:val="0"/>
          <w:bCs w:val="0"/>
        </w:rPr>
        <w:t>potwierdzenie usunięcia wad stwierdzonych w danym okresie gwarancyjnym.</w:t>
      </w:r>
    </w:p>
    <w:p w14:paraId="4C90FAFA" w14:textId="77777777" w:rsidR="007B198B" w:rsidRPr="0006428C" w:rsidRDefault="007B198B" w:rsidP="007B198B">
      <w:pPr>
        <w:jc w:val="both"/>
        <w:rPr>
          <w:rFonts w:ascii="Cambria" w:hAnsi="Cambria"/>
          <w:lang w:eastAsia="x-none"/>
        </w:rPr>
      </w:pPr>
    </w:p>
    <w:p w14:paraId="70F930AB" w14:textId="77777777" w:rsidR="007B198B" w:rsidRPr="0006428C" w:rsidRDefault="007B198B" w:rsidP="0006428C">
      <w:pPr>
        <w:pStyle w:val="Nagwek3"/>
        <w:rPr>
          <w:b w:val="0"/>
          <w:bCs w:val="0"/>
        </w:rPr>
      </w:pPr>
      <w:r w:rsidRPr="0006428C">
        <w:rPr>
          <w:b w:val="0"/>
          <w:bCs w:val="0"/>
        </w:rPr>
        <w:t xml:space="preserve">Załącznikami do każdego raportu/sprawozdania półrocznego z okresu trwania gwarancji wykonawcy będą potwierdzone, przez uprawnionego przedstawiciela  Inżyniera Kontraktu, za zgodność z oryginałem kopie: </w:t>
      </w:r>
    </w:p>
    <w:p w14:paraId="22CD06E2" w14:textId="77777777" w:rsidR="007B198B" w:rsidRPr="0006428C" w:rsidRDefault="007B198B" w:rsidP="0006428C">
      <w:pPr>
        <w:pStyle w:val="Nagwek3"/>
        <w:numPr>
          <w:ilvl w:val="0"/>
          <w:numId w:val="24"/>
        </w:numPr>
        <w:rPr>
          <w:b w:val="0"/>
          <w:bCs w:val="0"/>
        </w:rPr>
      </w:pPr>
      <w:r w:rsidRPr="0006428C">
        <w:rPr>
          <w:b w:val="0"/>
          <w:bCs w:val="0"/>
        </w:rPr>
        <w:t xml:space="preserve">protokołu z przeprowadzonego półrocznego przeglądu gwarancyjnego, </w:t>
      </w:r>
    </w:p>
    <w:p w14:paraId="2E8DE232" w14:textId="77777777" w:rsidR="007B198B" w:rsidRPr="0006428C" w:rsidRDefault="007B198B" w:rsidP="0006428C">
      <w:pPr>
        <w:pStyle w:val="Nagwek3"/>
        <w:numPr>
          <w:ilvl w:val="0"/>
          <w:numId w:val="24"/>
        </w:numPr>
        <w:rPr>
          <w:b w:val="0"/>
          <w:bCs w:val="0"/>
        </w:rPr>
      </w:pPr>
      <w:r w:rsidRPr="0006428C">
        <w:rPr>
          <w:b w:val="0"/>
          <w:bCs w:val="0"/>
        </w:rPr>
        <w:t>protokołów z pozostałych przeglądów gwarancyjnych przeprowadzonych w danym okresie gwarancyjnym, w tym z przeglądów przeprowadzonych na skutek zgłoszenia od Zamawiającego lub Zarządcy obiektu/budowli,</w:t>
      </w:r>
    </w:p>
    <w:p w14:paraId="142B66B1" w14:textId="77777777" w:rsidR="007B198B" w:rsidRPr="0006428C" w:rsidRDefault="007B198B" w:rsidP="0006428C">
      <w:pPr>
        <w:pStyle w:val="Nagwek3"/>
        <w:numPr>
          <w:ilvl w:val="0"/>
          <w:numId w:val="24"/>
        </w:numPr>
        <w:rPr>
          <w:b w:val="0"/>
          <w:bCs w:val="0"/>
        </w:rPr>
      </w:pPr>
      <w:r w:rsidRPr="0006428C">
        <w:rPr>
          <w:b w:val="0"/>
          <w:bCs w:val="0"/>
        </w:rPr>
        <w:t>protokołu  odbioru  usunięcia  wady  stwierdzonej  w  trakcie  trwania  danego przeglądu, o ile Zamawiający nie postanowi inaczej,</w:t>
      </w:r>
    </w:p>
    <w:p w14:paraId="600F5590" w14:textId="77777777" w:rsidR="007B198B" w:rsidRPr="0006428C" w:rsidRDefault="007B198B" w:rsidP="0006428C">
      <w:pPr>
        <w:pStyle w:val="Nagwek3"/>
        <w:numPr>
          <w:ilvl w:val="0"/>
          <w:numId w:val="24"/>
        </w:numPr>
        <w:rPr>
          <w:b w:val="0"/>
          <w:bCs w:val="0"/>
        </w:rPr>
      </w:pPr>
      <w:r w:rsidRPr="0006428C">
        <w:rPr>
          <w:b w:val="0"/>
          <w:bCs w:val="0"/>
        </w:rPr>
        <w:t xml:space="preserve">korespondencji Inżyniera Kontraktu z Wykonawcą i innymi stronami prowadzona w sprawie stwierdzonych wad w danym okresie gwarancyjnym. </w:t>
      </w:r>
    </w:p>
    <w:p w14:paraId="4752572B" w14:textId="77777777" w:rsidR="007B198B" w:rsidRPr="0006428C" w:rsidRDefault="007B198B" w:rsidP="007B198B">
      <w:pPr>
        <w:jc w:val="both"/>
        <w:rPr>
          <w:rFonts w:ascii="Cambria" w:hAnsi="Cambria"/>
          <w:lang w:eastAsia="x-none"/>
        </w:rPr>
      </w:pPr>
    </w:p>
    <w:p w14:paraId="3CE6EF01" w14:textId="77777777" w:rsidR="007B198B" w:rsidRPr="0006428C" w:rsidRDefault="007B198B" w:rsidP="0006428C">
      <w:pPr>
        <w:pStyle w:val="Nagwek3"/>
        <w:rPr>
          <w:b w:val="0"/>
          <w:bCs w:val="0"/>
        </w:rPr>
      </w:pPr>
      <w:r w:rsidRPr="0006428C">
        <w:rPr>
          <w:b w:val="0"/>
          <w:bCs w:val="0"/>
        </w:rPr>
        <w:t xml:space="preserve"> Przeglądy gwarancyjne przeprowadzane będą komisyjnie przy udziale Inżyniera Kontraktu, przedstawicieli Zamawiającego i Wykonawcy. Nieobecność Zamawiającego/Wykonawcy nie wstrzymuje przeprowadzenia przeglądu, </w:t>
      </w:r>
      <w:r w:rsidRPr="0006428C">
        <w:rPr>
          <w:b w:val="0"/>
          <w:bCs w:val="0"/>
        </w:rPr>
        <w:br/>
        <w:t>a Inżynier jest wówczas zobowiązany przesłać Zamawiającemu/Wykonawcy protokół przeglądu gwarancyjnego wraz z wezwaniem do usunięcia stwierdzonych wad gwarancyjnych w określonym terminie.</w:t>
      </w:r>
    </w:p>
    <w:p w14:paraId="026BBFCD" w14:textId="77777777" w:rsidR="007B198B" w:rsidRPr="0006428C" w:rsidRDefault="007B198B" w:rsidP="007B198B">
      <w:pPr>
        <w:ind w:left="709" w:hanging="709"/>
        <w:jc w:val="both"/>
        <w:rPr>
          <w:rFonts w:ascii="Cambria" w:hAnsi="Cambria"/>
          <w:lang w:eastAsia="x-none"/>
        </w:rPr>
      </w:pPr>
    </w:p>
    <w:p w14:paraId="7AA9C50E" w14:textId="77777777" w:rsidR="007B198B" w:rsidRPr="0006428C" w:rsidRDefault="007B198B" w:rsidP="0006428C">
      <w:pPr>
        <w:pStyle w:val="Nagwek3"/>
        <w:rPr>
          <w:b w:val="0"/>
          <w:bCs w:val="0"/>
        </w:rPr>
      </w:pPr>
      <w:r w:rsidRPr="0006428C">
        <w:rPr>
          <w:b w:val="0"/>
          <w:bCs w:val="0"/>
        </w:rPr>
        <w:t xml:space="preserve"> Raport/Sprawozdanie  półroczne  z  okresu  trwania  gwarancji  Wykonawcy  Inżynier Kontraktu  złoży  w  dwóch  egzemplarzach  w  wersji  papierowej  oraz  w  wersji elektronicznej na płycie CD/DVD do akceptacji Zamawiającemu </w:t>
      </w:r>
      <w:r w:rsidRPr="0006428C">
        <w:rPr>
          <w:b w:val="0"/>
          <w:bCs w:val="0"/>
        </w:rPr>
        <w:br/>
        <w:t xml:space="preserve">w terminie: </w:t>
      </w:r>
    </w:p>
    <w:p w14:paraId="5DF9A305" w14:textId="77777777" w:rsidR="007B198B" w:rsidRPr="0006428C" w:rsidRDefault="007B198B" w:rsidP="0006428C">
      <w:pPr>
        <w:pStyle w:val="Nagwek3"/>
        <w:numPr>
          <w:ilvl w:val="0"/>
          <w:numId w:val="25"/>
        </w:numPr>
        <w:rPr>
          <w:b w:val="0"/>
          <w:bCs w:val="0"/>
        </w:rPr>
      </w:pPr>
      <w:r w:rsidRPr="0006428C">
        <w:rPr>
          <w:b w:val="0"/>
          <w:bCs w:val="0"/>
        </w:rPr>
        <w:t xml:space="preserve">do 10  dni  po  przeprowadzeniu  półrocznego  przeglądu  gwarancyjnego,  </w:t>
      </w:r>
      <w:r w:rsidRPr="0006428C">
        <w:rPr>
          <w:b w:val="0"/>
          <w:bCs w:val="0"/>
        </w:rPr>
        <w:br/>
        <w:t>w przypadku jeśli na przeglądzie tym nie zostaną stwierdzone wady, lub:</w:t>
      </w:r>
    </w:p>
    <w:p w14:paraId="4CEFEE2D" w14:textId="77777777" w:rsidR="007B198B" w:rsidRPr="0006428C" w:rsidRDefault="007B198B" w:rsidP="0006428C">
      <w:pPr>
        <w:pStyle w:val="Nagwek3"/>
        <w:numPr>
          <w:ilvl w:val="0"/>
          <w:numId w:val="25"/>
        </w:numPr>
        <w:rPr>
          <w:b w:val="0"/>
          <w:bCs w:val="0"/>
        </w:rPr>
      </w:pPr>
      <w:r w:rsidRPr="0006428C">
        <w:rPr>
          <w:b w:val="0"/>
          <w:bCs w:val="0"/>
        </w:rPr>
        <w:t>do 10  dni  po  przeprowadzeniu  odbioru  potwierdzającego  usunięcie  wady, stwierdzonej podczas danego półrocznego przeglądu gwarancyjnego.</w:t>
      </w:r>
    </w:p>
    <w:p w14:paraId="2B911BC0" w14:textId="77777777" w:rsidR="007B198B" w:rsidRPr="0006428C" w:rsidRDefault="007B198B" w:rsidP="007B198B">
      <w:pPr>
        <w:ind w:left="709" w:hanging="709"/>
        <w:jc w:val="both"/>
        <w:rPr>
          <w:rFonts w:ascii="Cambria" w:hAnsi="Cambria"/>
          <w:lang w:eastAsia="x-none"/>
        </w:rPr>
      </w:pPr>
    </w:p>
    <w:p w14:paraId="78E261B3" w14:textId="77777777" w:rsidR="007B198B" w:rsidRPr="0006428C" w:rsidRDefault="007B198B" w:rsidP="0006428C">
      <w:pPr>
        <w:pStyle w:val="Nagwek3"/>
        <w:rPr>
          <w:b w:val="0"/>
          <w:bCs w:val="0"/>
        </w:rPr>
      </w:pPr>
      <w:r w:rsidRPr="0006428C">
        <w:rPr>
          <w:b w:val="0"/>
          <w:bCs w:val="0"/>
        </w:rPr>
        <w:t>Inżynier Kontraktu przedłoży Zamawiającemu sprawozdanie z przeglądu pogwarancyjnego, zwane dalej „raportem/sprawozdaniem końcowym z całego  okresu trwania gwarancji wykonawcy”.</w:t>
      </w:r>
    </w:p>
    <w:p w14:paraId="1FCAFEC6" w14:textId="77777777" w:rsidR="007B198B" w:rsidRPr="0006428C" w:rsidRDefault="007B198B" w:rsidP="007B198B">
      <w:pPr>
        <w:ind w:left="709" w:hanging="709"/>
        <w:jc w:val="both"/>
        <w:rPr>
          <w:rFonts w:ascii="Cambria" w:hAnsi="Cambria"/>
          <w:sz w:val="24"/>
          <w:szCs w:val="24"/>
          <w:lang w:eastAsia="x-none"/>
        </w:rPr>
      </w:pPr>
    </w:p>
    <w:p w14:paraId="499CB763" w14:textId="77777777" w:rsidR="007B198B" w:rsidRPr="0006428C" w:rsidRDefault="007B198B" w:rsidP="0006428C">
      <w:pPr>
        <w:pStyle w:val="Nagwek3"/>
        <w:rPr>
          <w:b w:val="0"/>
          <w:bCs w:val="0"/>
        </w:rPr>
      </w:pPr>
      <w:r w:rsidRPr="0006428C">
        <w:rPr>
          <w:b w:val="0"/>
          <w:bCs w:val="0"/>
        </w:rPr>
        <w:t xml:space="preserve"> Sprawozdanie końcowe z całego okresu trwania gwarancji wykonawcy będzie </w:t>
      </w:r>
      <w:r w:rsidRPr="0006428C">
        <w:rPr>
          <w:b w:val="0"/>
          <w:bCs w:val="0"/>
        </w:rPr>
        <w:lastRenderedPageBreak/>
        <w:t xml:space="preserve">zawierało min.: </w:t>
      </w:r>
    </w:p>
    <w:p w14:paraId="1C34396B" w14:textId="77777777" w:rsidR="007B198B" w:rsidRPr="0006428C" w:rsidRDefault="007B198B" w:rsidP="0006428C">
      <w:pPr>
        <w:pStyle w:val="Nagwek3"/>
        <w:numPr>
          <w:ilvl w:val="0"/>
          <w:numId w:val="26"/>
        </w:numPr>
        <w:rPr>
          <w:b w:val="0"/>
          <w:bCs w:val="0"/>
        </w:rPr>
      </w:pPr>
      <w:r w:rsidRPr="0006428C">
        <w:rPr>
          <w:b w:val="0"/>
          <w:bCs w:val="0"/>
        </w:rPr>
        <w:t xml:space="preserve">analizę problemów, które wystąpiły w całym okresie trwania gwarancji wykonawcy, </w:t>
      </w:r>
    </w:p>
    <w:p w14:paraId="1A8B794B" w14:textId="77777777" w:rsidR="007B198B" w:rsidRPr="0006428C" w:rsidRDefault="007B198B" w:rsidP="0006428C">
      <w:pPr>
        <w:pStyle w:val="Nagwek3"/>
        <w:numPr>
          <w:ilvl w:val="0"/>
          <w:numId w:val="26"/>
        </w:numPr>
        <w:rPr>
          <w:b w:val="0"/>
          <w:bCs w:val="0"/>
        </w:rPr>
      </w:pPr>
      <w:r w:rsidRPr="0006428C">
        <w:rPr>
          <w:b w:val="0"/>
          <w:bCs w:val="0"/>
        </w:rPr>
        <w:t>wykaz robót wykonanych w całym okresie trwania gwarancji wykonawcy,</w:t>
      </w:r>
    </w:p>
    <w:p w14:paraId="73B8E74B" w14:textId="77777777" w:rsidR="007B198B" w:rsidRPr="0006428C" w:rsidRDefault="007B198B" w:rsidP="0006428C">
      <w:pPr>
        <w:pStyle w:val="Nagwek3"/>
        <w:numPr>
          <w:ilvl w:val="0"/>
          <w:numId w:val="26"/>
        </w:numPr>
        <w:rPr>
          <w:b w:val="0"/>
          <w:bCs w:val="0"/>
        </w:rPr>
      </w:pPr>
      <w:r w:rsidRPr="0006428C">
        <w:rPr>
          <w:b w:val="0"/>
          <w:bCs w:val="0"/>
        </w:rPr>
        <w:t>potwierdzenie usunięcia wszystkich wad stwierdzonych w całym okresie rwania gwarancji wykonawcy.</w:t>
      </w:r>
    </w:p>
    <w:p w14:paraId="178E192A" w14:textId="77777777" w:rsidR="007B198B" w:rsidRPr="0006428C" w:rsidRDefault="007B198B" w:rsidP="007B198B">
      <w:pPr>
        <w:ind w:left="709" w:hanging="709"/>
        <w:jc w:val="both"/>
        <w:rPr>
          <w:rFonts w:ascii="Cambria" w:hAnsi="Cambria"/>
          <w:lang w:eastAsia="x-none"/>
        </w:rPr>
      </w:pPr>
    </w:p>
    <w:p w14:paraId="41682FE8" w14:textId="77777777" w:rsidR="007B198B" w:rsidRPr="0006428C" w:rsidRDefault="007B198B" w:rsidP="0006428C">
      <w:pPr>
        <w:pStyle w:val="Nagwek3"/>
        <w:rPr>
          <w:b w:val="0"/>
          <w:bCs w:val="0"/>
        </w:rPr>
      </w:pPr>
      <w:r w:rsidRPr="0006428C">
        <w:rPr>
          <w:b w:val="0"/>
          <w:bCs w:val="0"/>
        </w:rPr>
        <w:t xml:space="preserve"> Załącznikami do sprawozdania  końcowego  z  całego  okresu  trwania  gwarancji wykonawcy  będą  potwierdzone,  przez  uprawnionego  przedstawiciela  Inżyniera Kontraktu, za zgodność z oryginałem kopie: </w:t>
      </w:r>
    </w:p>
    <w:p w14:paraId="5502B457" w14:textId="77777777" w:rsidR="007B198B" w:rsidRPr="0006428C" w:rsidRDefault="007B198B" w:rsidP="0006428C">
      <w:pPr>
        <w:pStyle w:val="Nagwek3"/>
        <w:numPr>
          <w:ilvl w:val="0"/>
          <w:numId w:val="27"/>
        </w:numPr>
        <w:rPr>
          <w:b w:val="0"/>
          <w:bCs w:val="0"/>
        </w:rPr>
      </w:pPr>
      <w:r w:rsidRPr="0006428C">
        <w:rPr>
          <w:b w:val="0"/>
          <w:bCs w:val="0"/>
        </w:rPr>
        <w:t>wszystkich   protokołów   z   przeprowadzonych   półrocznych   przeglądów gwarancyjnych,</w:t>
      </w:r>
    </w:p>
    <w:p w14:paraId="63CD5E5F" w14:textId="77777777" w:rsidR="007B198B" w:rsidRPr="0006428C" w:rsidRDefault="007B198B" w:rsidP="0006428C">
      <w:pPr>
        <w:pStyle w:val="Nagwek3"/>
        <w:numPr>
          <w:ilvl w:val="0"/>
          <w:numId w:val="27"/>
        </w:numPr>
        <w:rPr>
          <w:b w:val="0"/>
          <w:bCs w:val="0"/>
        </w:rPr>
      </w:pPr>
      <w:r w:rsidRPr="0006428C">
        <w:rPr>
          <w:b w:val="0"/>
          <w:bCs w:val="0"/>
        </w:rPr>
        <w:t xml:space="preserve">wszystkich protokołów z innych przeglądów gwarancyjnych, w tym </w:t>
      </w:r>
      <w:r w:rsidRPr="0006428C">
        <w:rPr>
          <w:b w:val="0"/>
          <w:bCs w:val="0"/>
        </w:rPr>
        <w:br/>
        <w:t xml:space="preserve">z przeglądów gwarancyjnych przeprowadzonych na skutek zgłoszenia od Zamawiającego i przyszłego Użytkownika obiektu, </w:t>
      </w:r>
    </w:p>
    <w:p w14:paraId="58AA4A83" w14:textId="77777777" w:rsidR="007B198B" w:rsidRPr="0006428C" w:rsidRDefault="007B198B" w:rsidP="0006428C">
      <w:pPr>
        <w:pStyle w:val="Nagwek3"/>
        <w:numPr>
          <w:ilvl w:val="0"/>
          <w:numId w:val="27"/>
        </w:numPr>
        <w:rPr>
          <w:b w:val="0"/>
          <w:bCs w:val="0"/>
        </w:rPr>
      </w:pPr>
      <w:r w:rsidRPr="0006428C">
        <w:rPr>
          <w:b w:val="0"/>
          <w:bCs w:val="0"/>
        </w:rPr>
        <w:t xml:space="preserve">protokołów  odbioru  usunięcia  wad  stwierdzonych  w  całym  okresie  trwania gwarancji wykonawcy, </w:t>
      </w:r>
    </w:p>
    <w:p w14:paraId="17F961ED" w14:textId="77777777" w:rsidR="007B198B" w:rsidRPr="0006428C" w:rsidRDefault="007B198B" w:rsidP="0006428C">
      <w:pPr>
        <w:pStyle w:val="Nagwek3"/>
        <w:numPr>
          <w:ilvl w:val="0"/>
          <w:numId w:val="27"/>
        </w:numPr>
        <w:rPr>
          <w:b w:val="0"/>
          <w:bCs w:val="0"/>
        </w:rPr>
      </w:pPr>
      <w:r w:rsidRPr="0006428C">
        <w:rPr>
          <w:b w:val="0"/>
          <w:bCs w:val="0"/>
        </w:rPr>
        <w:t xml:space="preserve">korespondencji Inżyniera Kontraktu z Wykonawcą, Jednostką Projektowania/Nadzorem Autorskim i innymi stronami prowadzona w sprawie stwierdzonych wad, </w:t>
      </w:r>
    </w:p>
    <w:p w14:paraId="552E8EDF" w14:textId="77777777" w:rsidR="007B198B" w:rsidRPr="0006428C" w:rsidRDefault="007B198B" w:rsidP="007B198B">
      <w:pPr>
        <w:jc w:val="both"/>
        <w:rPr>
          <w:rFonts w:ascii="Cambria" w:hAnsi="Cambria"/>
          <w:lang w:eastAsia="x-none"/>
        </w:rPr>
      </w:pPr>
    </w:p>
    <w:p w14:paraId="762BEFAE" w14:textId="77777777" w:rsidR="007B198B" w:rsidRPr="0006428C" w:rsidRDefault="007B198B" w:rsidP="0006428C">
      <w:pPr>
        <w:pStyle w:val="Nagwek3"/>
        <w:rPr>
          <w:b w:val="0"/>
          <w:bCs w:val="0"/>
        </w:rPr>
      </w:pPr>
      <w:r w:rsidRPr="0006428C">
        <w:rPr>
          <w:b w:val="0"/>
          <w:bCs w:val="0"/>
        </w:rPr>
        <w:t xml:space="preserve">Sprawozdanie  końcowe  z  całego  okresu  trwania  gwarancji  wykonawcy  Inżynier Kontraktu  złoży  w  dwóch  egzemplarzach  w  wersji  papierowej  oraz  w  wersji elektronicznej na płycie CD/DVD do akceptacji Zamawiającemu </w:t>
      </w:r>
      <w:r w:rsidRPr="0006428C">
        <w:rPr>
          <w:b w:val="0"/>
          <w:bCs w:val="0"/>
        </w:rPr>
        <w:br/>
        <w:t xml:space="preserve">w terminie: </w:t>
      </w:r>
    </w:p>
    <w:p w14:paraId="0E96CAEB" w14:textId="77777777" w:rsidR="007B198B" w:rsidRPr="0006428C" w:rsidRDefault="007B198B" w:rsidP="0006428C">
      <w:pPr>
        <w:pStyle w:val="Nagwek3"/>
        <w:numPr>
          <w:ilvl w:val="0"/>
          <w:numId w:val="28"/>
        </w:numPr>
        <w:rPr>
          <w:b w:val="0"/>
          <w:bCs w:val="0"/>
        </w:rPr>
      </w:pPr>
      <w:r w:rsidRPr="0006428C">
        <w:rPr>
          <w:b w:val="0"/>
          <w:bCs w:val="0"/>
        </w:rPr>
        <w:t xml:space="preserve">do 10  dni  po  przeprowadzeniu  końcowego  przeglądu  pogwarancyjnego,  </w:t>
      </w:r>
      <w:r w:rsidRPr="0006428C">
        <w:rPr>
          <w:b w:val="0"/>
          <w:bCs w:val="0"/>
        </w:rPr>
        <w:br/>
        <w:t xml:space="preserve">w przypadku jeśli na przeglądzie tym nie zostaną stwierdzone wady, lub </w:t>
      </w:r>
    </w:p>
    <w:p w14:paraId="49F351A4" w14:textId="77777777" w:rsidR="007B198B" w:rsidRPr="0006428C" w:rsidRDefault="007B198B" w:rsidP="0006428C">
      <w:pPr>
        <w:pStyle w:val="Nagwek3"/>
        <w:numPr>
          <w:ilvl w:val="0"/>
          <w:numId w:val="28"/>
        </w:numPr>
        <w:rPr>
          <w:b w:val="0"/>
          <w:bCs w:val="0"/>
        </w:rPr>
      </w:pPr>
      <w:r w:rsidRPr="0006428C">
        <w:rPr>
          <w:b w:val="0"/>
          <w:bCs w:val="0"/>
        </w:rPr>
        <w:t>do 10  dni  po  przeprowadzeniu  odbioru  potwierdzającego  usunięcie  wady, stwierdzonej na końcowym przeglądzie pogwarancyjnym.</w:t>
      </w:r>
    </w:p>
    <w:p w14:paraId="168FEA3B" w14:textId="77777777" w:rsidR="007B198B" w:rsidRPr="0006428C" w:rsidRDefault="007B198B" w:rsidP="007B198B">
      <w:pPr>
        <w:jc w:val="both"/>
        <w:rPr>
          <w:rFonts w:ascii="Cambria" w:hAnsi="Cambria"/>
          <w:lang w:eastAsia="x-none"/>
        </w:rPr>
      </w:pPr>
    </w:p>
    <w:p w14:paraId="2A199142" w14:textId="77777777" w:rsidR="007B198B" w:rsidRPr="0006428C" w:rsidRDefault="007B198B" w:rsidP="0006428C">
      <w:pPr>
        <w:pStyle w:val="Nagwek3"/>
        <w:rPr>
          <w:b w:val="0"/>
          <w:bCs w:val="0"/>
        </w:rPr>
      </w:pPr>
      <w:r w:rsidRPr="0006428C">
        <w:rPr>
          <w:b w:val="0"/>
          <w:bCs w:val="0"/>
        </w:rPr>
        <w:t>Zamawiający w terminie do 14 dni roboczych, od dnia złożenia raportu/ sprawozdania, może  zgłosić  uwagi do  złożonego  sprawozdania. Niewniesienie w  wyznaczonym terminie  uwag  do  raportu/sprawozdania uznaje  się  za  zaakceptowanie  sprawozdania  przez Zamawiającego.</w:t>
      </w:r>
    </w:p>
    <w:p w14:paraId="31E650D1" w14:textId="77777777" w:rsidR="007B198B" w:rsidRPr="0006428C" w:rsidRDefault="007B198B" w:rsidP="007B198B">
      <w:pPr>
        <w:jc w:val="both"/>
        <w:rPr>
          <w:rFonts w:ascii="Cambria" w:hAnsi="Cambria"/>
          <w:lang w:eastAsia="x-none"/>
        </w:rPr>
      </w:pPr>
    </w:p>
    <w:p w14:paraId="6BB73279" w14:textId="77777777" w:rsidR="007B198B" w:rsidRPr="0006428C" w:rsidRDefault="007B198B" w:rsidP="0006428C">
      <w:pPr>
        <w:pStyle w:val="Nagwek3"/>
        <w:rPr>
          <w:b w:val="0"/>
          <w:bCs w:val="0"/>
        </w:rPr>
      </w:pPr>
      <w:r w:rsidRPr="0006428C">
        <w:rPr>
          <w:b w:val="0"/>
          <w:bCs w:val="0"/>
        </w:rPr>
        <w:t xml:space="preserve">  Wniesienie  przez  Zamawiającego  uwag  do  przedłożonego  sprawozdania  jest  równoznaczne  z  brakiem  akceptacji  sprawozdania.  W  takim  </w:t>
      </w:r>
      <w:r w:rsidRPr="0006428C">
        <w:rPr>
          <w:b w:val="0"/>
          <w:bCs w:val="0"/>
        </w:rPr>
        <w:lastRenderedPageBreak/>
        <w:t xml:space="preserve">przypadku Inżynier Kontraktu jest zobowiązany do: </w:t>
      </w:r>
    </w:p>
    <w:p w14:paraId="6E182FE9" w14:textId="77777777" w:rsidR="007B198B" w:rsidRPr="0006428C" w:rsidRDefault="007B198B" w:rsidP="0006428C">
      <w:pPr>
        <w:pStyle w:val="Nagwek3"/>
        <w:numPr>
          <w:ilvl w:val="0"/>
          <w:numId w:val="29"/>
        </w:numPr>
        <w:rPr>
          <w:b w:val="0"/>
          <w:bCs w:val="0"/>
        </w:rPr>
      </w:pPr>
      <w:r w:rsidRPr="0006428C">
        <w:rPr>
          <w:b w:val="0"/>
          <w:bCs w:val="0"/>
        </w:rPr>
        <w:t>wniesienia poprawek/uzupełnień w sprawozdaniu,</w:t>
      </w:r>
    </w:p>
    <w:p w14:paraId="30F2E379" w14:textId="77777777" w:rsidR="007B198B" w:rsidRPr="0006428C" w:rsidRDefault="007B198B" w:rsidP="0006428C">
      <w:pPr>
        <w:pStyle w:val="Nagwek3"/>
        <w:numPr>
          <w:ilvl w:val="0"/>
          <w:numId w:val="29"/>
        </w:numPr>
        <w:rPr>
          <w:b w:val="0"/>
          <w:bCs w:val="0"/>
        </w:rPr>
      </w:pPr>
      <w:r w:rsidRPr="0006428C">
        <w:rPr>
          <w:b w:val="0"/>
          <w:bCs w:val="0"/>
        </w:rPr>
        <w:t xml:space="preserve">ponownego  przedłożenia  do  akceptacji  tego  sprawozdania  Zamawiającemu, </w:t>
      </w:r>
      <w:r w:rsidRPr="0006428C">
        <w:rPr>
          <w:b w:val="0"/>
          <w:bCs w:val="0"/>
        </w:rPr>
        <w:br/>
        <w:t>w terminie do 7  dni  roboczych,  licząc  od  dnia  wniesienia  uwag  przez Zamawiającego, o ile Zamawiający nie postanowi inaczej.</w:t>
      </w:r>
    </w:p>
    <w:p w14:paraId="710D6D19" w14:textId="77777777" w:rsidR="007B198B" w:rsidRPr="000A7B8A" w:rsidRDefault="007B198B" w:rsidP="007B198B">
      <w:pPr>
        <w:jc w:val="both"/>
        <w:rPr>
          <w:rFonts w:ascii="Cambria" w:hAnsi="Cambria"/>
          <w:lang w:eastAsia="x-none"/>
        </w:rPr>
      </w:pPr>
    </w:p>
    <w:p w14:paraId="2B1F579D" w14:textId="77777777" w:rsidR="007B198B" w:rsidRPr="000A7B8A" w:rsidRDefault="007B198B" w:rsidP="007B198B">
      <w:pPr>
        <w:pStyle w:val="Nagwek1"/>
        <w:jc w:val="both"/>
        <w:rPr>
          <w:b w:val="0"/>
          <w:bCs w:val="0"/>
        </w:rPr>
      </w:pPr>
      <w:r w:rsidRPr="000A7B8A">
        <w:rPr>
          <w:b w:val="0"/>
          <w:bCs w:val="0"/>
        </w:rPr>
        <w:t>Badania laboratoryjne</w:t>
      </w:r>
    </w:p>
    <w:p w14:paraId="6C70DB81" w14:textId="77777777" w:rsidR="007B198B" w:rsidRPr="001C7FC5" w:rsidRDefault="007B198B" w:rsidP="007B198B">
      <w:pPr>
        <w:numPr>
          <w:ilvl w:val="0"/>
          <w:numId w:val="13"/>
        </w:numPr>
        <w:tabs>
          <w:tab w:val="left" w:pos="993"/>
        </w:tabs>
        <w:spacing w:before="120"/>
        <w:ind w:left="993" w:hanging="425"/>
        <w:jc w:val="both"/>
        <w:rPr>
          <w:rFonts w:ascii="Cambria" w:hAnsi="Cambria"/>
          <w:sz w:val="24"/>
          <w:szCs w:val="24"/>
        </w:rPr>
      </w:pPr>
      <w:r w:rsidRPr="001C7FC5">
        <w:rPr>
          <w:rFonts w:ascii="Cambria" w:hAnsi="Cambria"/>
          <w:sz w:val="24"/>
          <w:szCs w:val="24"/>
        </w:rPr>
        <w:t>Inżynier Kontraktu zobowiązuje się w terminie do 14 dni od daty zawarcia umowy zapewnić gotowość pracy Laboratorium, a czas pracy laboratorium należy dostosować do godzin pracy Wykonawcy robót budowlanych,</w:t>
      </w:r>
    </w:p>
    <w:p w14:paraId="40A1C9EA" w14:textId="77777777" w:rsidR="007B198B" w:rsidRPr="001C7FC5" w:rsidRDefault="007B198B" w:rsidP="007B198B">
      <w:pPr>
        <w:numPr>
          <w:ilvl w:val="0"/>
          <w:numId w:val="13"/>
        </w:numPr>
        <w:tabs>
          <w:tab w:val="left" w:pos="993"/>
        </w:tabs>
        <w:spacing w:before="120"/>
        <w:ind w:left="993" w:hanging="426"/>
        <w:jc w:val="both"/>
        <w:rPr>
          <w:rFonts w:ascii="Cambria" w:hAnsi="Cambria"/>
          <w:sz w:val="24"/>
          <w:szCs w:val="24"/>
        </w:rPr>
      </w:pPr>
      <w:r w:rsidRPr="001C7FC5">
        <w:rPr>
          <w:rFonts w:ascii="Cambria" w:hAnsi="Cambria"/>
          <w:sz w:val="24"/>
          <w:szCs w:val="24"/>
        </w:rPr>
        <w:t xml:space="preserve">Zamawiający wymaga, aby Laboratorium Inżyniera Kontraktu nie było powiązane ani kapitałowo ani osobowo (w ramach I </w:t>
      </w:r>
      <w:proofErr w:type="spellStart"/>
      <w:r w:rsidRPr="001C7FC5">
        <w:rPr>
          <w:rFonts w:ascii="Cambria" w:hAnsi="Cambria"/>
          <w:sz w:val="24"/>
          <w:szCs w:val="24"/>
        </w:rPr>
        <w:t>i</w:t>
      </w:r>
      <w:proofErr w:type="spellEnd"/>
      <w:r w:rsidRPr="001C7FC5">
        <w:rPr>
          <w:rFonts w:ascii="Cambria" w:hAnsi="Cambria"/>
          <w:sz w:val="24"/>
          <w:szCs w:val="24"/>
        </w:rPr>
        <w:t xml:space="preserve"> II stopnia pokrewieństwa i powinowactwa) z żadną z osób z Personelu Inżyniera,</w:t>
      </w:r>
    </w:p>
    <w:p w14:paraId="19CBFF23" w14:textId="77777777" w:rsidR="007B198B" w:rsidRPr="001C7FC5" w:rsidRDefault="007B198B" w:rsidP="007B198B">
      <w:pPr>
        <w:numPr>
          <w:ilvl w:val="0"/>
          <w:numId w:val="13"/>
        </w:numPr>
        <w:tabs>
          <w:tab w:val="left" w:pos="993"/>
        </w:tabs>
        <w:spacing w:before="120"/>
        <w:ind w:left="993" w:hanging="425"/>
        <w:jc w:val="both"/>
        <w:rPr>
          <w:rFonts w:ascii="Cambria" w:hAnsi="Cambria"/>
          <w:sz w:val="24"/>
          <w:szCs w:val="24"/>
        </w:rPr>
      </w:pPr>
      <w:r w:rsidRPr="001C7FC5">
        <w:rPr>
          <w:rFonts w:ascii="Cambria" w:hAnsi="Cambria"/>
          <w:sz w:val="24"/>
          <w:szCs w:val="24"/>
        </w:rPr>
        <w:t xml:space="preserve">Wykonawca na koszt własny będzie prowadził badania i pomiary kontrolne przez niezależne laboratorium niezwiązane z Zamawiającym ani Wykonawcą Robót zgodnie z zasadami wymienionymi w SWZ i STWiORB. Badania </w:t>
      </w:r>
      <w:r w:rsidRPr="001C7FC5">
        <w:rPr>
          <w:rFonts w:ascii="Cambria" w:hAnsi="Cambria"/>
          <w:sz w:val="24"/>
          <w:szCs w:val="24"/>
        </w:rPr>
        <w:br/>
        <w:t xml:space="preserve">i pomiary winny być wykonywane przy udziale przedstawicieli Inżyniera Kontraktu właściwych dla danej branży (np. Inspektora drogowego/ mostowego/ branżowego), </w:t>
      </w:r>
    </w:p>
    <w:p w14:paraId="42078F1F" w14:textId="77777777" w:rsidR="007B198B" w:rsidRPr="001C7FC5" w:rsidRDefault="007B198B" w:rsidP="007B198B">
      <w:pPr>
        <w:numPr>
          <w:ilvl w:val="0"/>
          <w:numId w:val="13"/>
        </w:numPr>
        <w:tabs>
          <w:tab w:val="left" w:pos="993"/>
        </w:tabs>
        <w:spacing w:before="120"/>
        <w:ind w:left="993" w:hanging="425"/>
        <w:jc w:val="both"/>
        <w:rPr>
          <w:rFonts w:ascii="Cambria" w:hAnsi="Cambria"/>
          <w:sz w:val="24"/>
          <w:szCs w:val="24"/>
        </w:rPr>
      </w:pPr>
      <w:r w:rsidRPr="001C7FC5">
        <w:rPr>
          <w:rFonts w:ascii="Cambria" w:hAnsi="Cambria"/>
          <w:sz w:val="24"/>
          <w:szCs w:val="24"/>
        </w:rPr>
        <w:t>badaniami i pomiarami kontrolnymi należy objąć min. 10% badań określonych w STWiORB, będących załącznikiem do Kontraktu, lecz nie mniej niż jedno badanie/pomiar dla danego wymagania,</w:t>
      </w:r>
    </w:p>
    <w:p w14:paraId="370A74F3" w14:textId="77777777" w:rsidR="007B198B" w:rsidRPr="001C7FC5" w:rsidRDefault="007B198B" w:rsidP="007B198B">
      <w:pPr>
        <w:numPr>
          <w:ilvl w:val="0"/>
          <w:numId w:val="13"/>
        </w:numPr>
        <w:tabs>
          <w:tab w:val="left" w:pos="993"/>
        </w:tabs>
        <w:spacing w:before="120"/>
        <w:ind w:left="993" w:hanging="425"/>
        <w:jc w:val="both"/>
        <w:rPr>
          <w:rFonts w:ascii="Cambria" w:hAnsi="Cambria"/>
          <w:sz w:val="24"/>
          <w:szCs w:val="24"/>
        </w:rPr>
      </w:pPr>
      <w:r w:rsidRPr="001C7FC5">
        <w:rPr>
          <w:rFonts w:ascii="Cambria" w:hAnsi="Cambria"/>
          <w:sz w:val="24"/>
          <w:szCs w:val="24"/>
        </w:rPr>
        <w:t>Inżynier Kontraktu jest uprawniony do dokonywania kontroli, pobierania próbek i badania materiałów w miejscu ich wytwarzania lub pozyskiwania,</w:t>
      </w:r>
    </w:p>
    <w:p w14:paraId="27355C34" w14:textId="7E9EFC84" w:rsidR="007B198B" w:rsidRPr="001C7FC5" w:rsidRDefault="007B198B" w:rsidP="007B198B">
      <w:pPr>
        <w:numPr>
          <w:ilvl w:val="0"/>
          <w:numId w:val="13"/>
        </w:numPr>
        <w:tabs>
          <w:tab w:val="left" w:pos="993"/>
        </w:tabs>
        <w:spacing w:before="120"/>
        <w:ind w:left="993" w:hanging="425"/>
        <w:jc w:val="both"/>
        <w:rPr>
          <w:rFonts w:ascii="Cambria" w:hAnsi="Cambria"/>
          <w:sz w:val="24"/>
          <w:szCs w:val="24"/>
        </w:rPr>
      </w:pPr>
      <w:r w:rsidRPr="001C7FC5">
        <w:rPr>
          <w:rFonts w:ascii="Cambria" w:hAnsi="Cambria"/>
          <w:sz w:val="24"/>
          <w:szCs w:val="24"/>
        </w:rPr>
        <w:t>Zamawiający wymaga</w:t>
      </w:r>
      <w:r w:rsidRPr="001C7FC5">
        <w:rPr>
          <w:rFonts w:ascii="Cambria" w:hAnsi="Cambria"/>
          <w:color w:val="000000"/>
          <w:sz w:val="24"/>
          <w:szCs w:val="24"/>
        </w:rPr>
        <w:t xml:space="preserve"> dodatkowo (ponad wymagania STWiORB)</w:t>
      </w:r>
      <w:r w:rsidRPr="001C7FC5">
        <w:rPr>
          <w:rFonts w:ascii="Cambria" w:hAnsi="Cambria"/>
          <w:sz w:val="24"/>
          <w:szCs w:val="24"/>
        </w:rPr>
        <w:t>, aby badania kontrolne</w:t>
      </w:r>
      <w:r>
        <w:rPr>
          <w:rFonts w:ascii="Cambria" w:hAnsi="Cambria"/>
          <w:sz w:val="24"/>
          <w:szCs w:val="24"/>
        </w:rPr>
        <w:t xml:space="preserve"> jakie winien przeprowadzić</w:t>
      </w:r>
      <w:r w:rsidRPr="001C7FC5">
        <w:rPr>
          <w:rFonts w:ascii="Cambria" w:hAnsi="Cambria"/>
          <w:sz w:val="24"/>
          <w:szCs w:val="24"/>
        </w:rPr>
        <w:t xml:space="preserve"> </w:t>
      </w:r>
      <w:r>
        <w:rPr>
          <w:rFonts w:ascii="Cambria" w:hAnsi="Cambria"/>
          <w:sz w:val="24"/>
          <w:szCs w:val="24"/>
        </w:rPr>
        <w:t>Inżynier Kontraktu</w:t>
      </w:r>
      <w:r w:rsidRPr="001C7FC5">
        <w:rPr>
          <w:rFonts w:ascii="Cambria" w:hAnsi="Cambria"/>
          <w:sz w:val="24"/>
          <w:szCs w:val="24"/>
        </w:rPr>
        <w:t xml:space="preserve"> obejmowały </w:t>
      </w:r>
      <w:r w:rsidRPr="001C7FC5">
        <w:rPr>
          <w:rFonts w:ascii="Cambria" w:hAnsi="Cambria"/>
          <w:color w:val="000000"/>
          <w:sz w:val="24"/>
          <w:szCs w:val="24"/>
        </w:rPr>
        <w:t>badanie nośności wykonanej konstrukcji nawierzchni</w:t>
      </w:r>
      <w:r w:rsidR="0006428C">
        <w:rPr>
          <w:rFonts w:ascii="Cambria" w:hAnsi="Cambria"/>
          <w:color w:val="000000"/>
          <w:sz w:val="24"/>
          <w:szCs w:val="24"/>
        </w:rPr>
        <w:t xml:space="preserve"> (z częstotliwością pomiaru co 50 m dla każdego z pasów ruchu)</w:t>
      </w:r>
      <w:r w:rsidRPr="001C7FC5">
        <w:rPr>
          <w:rFonts w:ascii="Cambria" w:hAnsi="Cambria"/>
          <w:color w:val="000000"/>
          <w:sz w:val="24"/>
          <w:szCs w:val="24"/>
        </w:rPr>
        <w:t xml:space="preserve">, przeprowadzonego w oparciu </w:t>
      </w:r>
      <w:r w:rsidR="0006428C">
        <w:rPr>
          <w:rFonts w:ascii="Cambria" w:hAnsi="Cambria"/>
          <w:color w:val="000000"/>
          <w:sz w:val="24"/>
          <w:szCs w:val="24"/>
        </w:rPr>
        <w:br/>
      </w:r>
      <w:r w:rsidRPr="001C7FC5">
        <w:rPr>
          <w:rFonts w:ascii="Cambria" w:hAnsi="Cambria"/>
          <w:color w:val="000000"/>
          <w:sz w:val="24"/>
          <w:szCs w:val="24"/>
        </w:rPr>
        <w:t xml:space="preserve">o pomiar ugięć sprężystych belką Benkelmana przy obciążeniu nawierzchni kołem samochodu o nacisku 50 kN </w:t>
      </w:r>
      <w:r w:rsidR="0006428C">
        <w:rPr>
          <w:rFonts w:ascii="Cambria" w:hAnsi="Cambria"/>
          <w:color w:val="000000"/>
          <w:sz w:val="24"/>
          <w:szCs w:val="24"/>
        </w:rPr>
        <w:t xml:space="preserve"> </w:t>
      </w:r>
      <w:r w:rsidRPr="001C7FC5">
        <w:rPr>
          <w:rFonts w:ascii="Cambria" w:hAnsi="Cambria"/>
          <w:color w:val="000000"/>
          <w:sz w:val="24"/>
          <w:szCs w:val="24"/>
        </w:rPr>
        <w:t>lub ugięciomierzem dynamicznym FWD</w:t>
      </w:r>
      <w:r w:rsidR="0006428C">
        <w:rPr>
          <w:rFonts w:ascii="Cambria" w:hAnsi="Cambria"/>
          <w:color w:val="000000"/>
          <w:sz w:val="24"/>
          <w:szCs w:val="24"/>
        </w:rPr>
        <w:t xml:space="preserve"> wraz z opracowaniem wyników</w:t>
      </w:r>
      <w:r w:rsidRPr="001C7FC5">
        <w:rPr>
          <w:rFonts w:ascii="Cambria" w:hAnsi="Cambria"/>
          <w:color w:val="000000"/>
          <w:sz w:val="24"/>
          <w:szCs w:val="24"/>
        </w:rPr>
        <w:t>.</w:t>
      </w:r>
    </w:p>
    <w:p w14:paraId="451F0D22" w14:textId="77777777" w:rsidR="007B198B" w:rsidRPr="001C7FC5" w:rsidRDefault="007B198B" w:rsidP="007B198B">
      <w:pPr>
        <w:numPr>
          <w:ilvl w:val="0"/>
          <w:numId w:val="13"/>
        </w:numPr>
        <w:tabs>
          <w:tab w:val="left" w:pos="993"/>
        </w:tabs>
        <w:spacing w:before="120"/>
        <w:ind w:left="993" w:hanging="425"/>
        <w:jc w:val="both"/>
        <w:rPr>
          <w:rFonts w:ascii="Cambria" w:hAnsi="Cambria"/>
          <w:sz w:val="24"/>
          <w:szCs w:val="24"/>
        </w:rPr>
      </w:pPr>
      <w:r>
        <w:rPr>
          <w:rFonts w:ascii="Cambria" w:hAnsi="Cambria"/>
          <w:sz w:val="24"/>
          <w:szCs w:val="24"/>
        </w:rPr>
        <w:t>Inżynier Kontraktu</w:t>
      </w:r>
      <w:r w:rsidRPr="001C7FC5">
        <w:rPr>
          <w:rFonts w:ascii="Cambria" w:hAnsi="Cambria"/>
          <w:sz w:val="24"/>
          <w:szCs w:val="24"/>
        </w:rPr>
        <w:t xml:space="preserve"> zobowiązany jest do dostarczenia próbki z miejsca pobrania</w:t>
      </w:r>
      <w:r>
        <w:rPr>
          <w:rFonts w:ascii="Cambria" w:hAnsi="Cambria"/>
          <w:sz w:val="24"/>
          <w:szCs w:val="24"/>
        </w:rPr>
        <w:t xml:space="preserve"> </w:t>
      </w:r>
      <w:r w:rsidRPr="001C7FC5">
        <w:rPr>
          <w:rFonts w:ascii="Cambria" w:hAnsi="Cambria"/>
          <w:sz w:val="24"/>
          <w:szCs w:val="24"/>
        </w:rPr>
        <w:t>do laboratorium własnymi środkami transportu i na własny koszt,</w:t>
      </w:r>
    </w:p>
    <w:p w14:paraId="5347ADD0" w14:textId="77777777" w:rsidR="007B198B" w:rsidRPr="001C7FC5" w:rsidRDefault="007B198B" w:rsidP="007B198B">
      <w:pPr>
        <w:numPr>
          <w:ilvl w:val="0"/>
          <w:numId w:val="13"/>
        </w:numPr>
        <w:tabs>
          <w:tab w:val="left" w:pos="993"/>
        </w:tabs>
        <w:spacing w:before="120"/>
        <w:ind w:left="993" w:hanging="425"/>
        <w:jc w:val="both"/>
        <w:rPr>
          <w:rFonts w:ascii="Cambria" w:hAnsi="Cambria"/>
          <w:sz w:val="24"/>
          <w:szCs w:val="24"/>
        </w:rPr>
      </w:pPr>
      <w:r w:rsidRPr="001C7FC5">
        <w:rPr>
          <w:rFonts w:ascii="Cambria" w:hAnsi="Cambria"/>
          <w:sz w:val="24"/>
          <w:szCs w:val="24"/>
        </w:rPr>
        <w:t>celem dokładnego określenia miejsca pobierania prób lub wykonania badań punktowych, oprócz podawania kilometrażu, należy również określić współrzędne geograficzne danego punktu na budowie,</w:t>
      </w:r>
    </w:p>
    <w:p w14:paraId="7FE3E3F1" w14:textId="77777777" w:rsidR="007B198B" w:rsidRPr="001C7FC5" w:rsidRDefault="007B198B" w:rsidP="007B198B">
      <w:pPr>
        <w:numPr>
          <w:ilvl w:val="0"/>
          <w:numId w:val="13"/>
        </w:numPr>
        <w:tabs>
          <w:tab w:val="left" w:pos="993"/>
        </w:tabs>
        <w:spacing w:before="120"/>
        <w:ind w:left="993" w:hanging="425"/>
        <w:jc w:val="both"/>
        <w:rPr>
          <w:rFonts w:ascii="Cambria" w:hAnsi="Cambria"/>
          <w:sz w:val="24"/>
          <w:szCs w:val="24"/>
        </w:rPr>
      </w:pPr>
      <w:r w:rsidRPr="001C7FC5">
        <w:rPr>
          <w:rFonts w:ascii="Cambria" w:hAnsi="Cambria"/>
          <w:sz w:val="24"/>
          <w:szCs w:val="24"/>
        </w:rPr>
        <w:t xml:space="preserve">próbki będą pobierane losowo. Należy przyjąć taką lokalizację miejsca wykonania badań i pobrania próbek, aby uzyskane wyniki odzwierciedlały jakość wykonanych robót na całej długości Inwestycji oraz proporcjonalnie do </w:t>
      </w:r>
      <w:r w:rsidRPr="001C7FC5">
        <w:rPr>
          <w:rFonts w:ascii="Cambria" w:hAnsi="Cambria"/>
          <w:sz w:val="24"/>
          <w:szCs w:val="24"/>
        </w:rPr>
        <w:lastRenderedPageBreak/>
        <w:t>zakresu wykonanych robót.</w:t>
      </w:r>
    </w:p>
    <w:p w14:paraId="64AC9D85" w14:textId="77777777" w:rsidR="007B198B" w:rsidRPr="001C7FC5" w:rsidRDefault="007B198B" w:rsidP="007B198B">
      <w:pPr>
        <w:numPr>
          <w:ilvl w:val="0"/>
          <w:numId w:val="13"/>
        </w:numPr>
        <w:tabs>
          <w:tab w:val="left" w:pos="993"/>
        </w:tabs>
        <w:spacing w:before="120"/>
        <w:ind w:left="993" w:hanging="425"/>
        <w:jc w:val="both"/>
        <w:rPr>
          <w:rFonts w:ascii="Cambria" w:hAnsi="Cambria"/>
          <w:sz w:val="24"/>
          <w:szCs w:val="24"/>
        </w:rPr>
      </w:pPr>
      <w:r w:rsidRPr="001C7FC5">
        <w:rPr>
          <w:rFonts w:ascii="Cambria" w:hAnsi="Cambria"/>
          <w:sz w:val="24"/>
          <w:szCs w:val="24"/>
        </w:rPr>
        <w:t>badania i pomiary Wykonawcy</w:t>
      </w:r>
      <w:r>
        <w:rPr>
          <w:rFonts w:ascii="Cambria" w:hAnsi="Cambria"/>
          <w:sz w:val="24"/>
          <w:szCs w:val="24"/>
        </w:rPr>
        <w:t xml:space="preserve"> Robót i Inżyniera Kontraktu</w:t>
      </w:r>
      <w:r w:rsidRPr="001C7FC5">
        <w:rPr>
          <w:rFonts w:ascii="Cambria" w:hAnsi="Cambria"/>
          <w:sz w:val="24"/>
          <w:szCs w:val="24"/>
        </w:rPr>
        <w:t xml:space="preserve"> należy wykonać według norm, zasad i wytycznych podanych w Szczegółowych Specyfikacjach Technicznych. W przypadku, gdy normy nie obejmują jakiegokolwiek badania wymaganego STWiORB, stosować można wytyczne krajowe albo inne procedury,</w:t>
      </w:r>
    </w:p>
    <w:p w14:paraId="4D23D2A7" w14:textId="77777777" w:rsidR="007B198B" w:rsidRPr="001C7FC5" w:rsidRDefault="007B198B" w:rsidP="007B198B">
      <w:pPr>
        <w:numPr>
          <w:ilvl w:val="0"/>
          <w:numId w:val="13"/>
        </w:numPr>
        <w:tabs>
          <w:tab w:val="left" w:pos="993"/>
        </w:tabs>
        <w:spacing w:before="120"/>
        <w:ind w:left="993" w:hanging="425"/>
        <w:jc w:val="both"/>
        <w:rPr>
          <w:rFonts w:ascii="Cambria" w:hAnsi="Cambria"/>
          <w:sz w:val="24"/>
          <w:szCs w:val="24"/>
        </w:rPr>
      </w:pPr>
      <w:r w:rsidRPr="001C7FC5">
        <w:rPr>
          <w:rFonts w:ascii="Cambria" w:hAnsi="Cambria"/>
          <w:sz w:val="24"/>
          <w:szCs w:val="24"/>
        </w:rPr>
        <w:t>Inżynier Kontraktu pobierze próbki materiałów i będzie prowadzić badania niezależnie od Wykonawcy na swój koszt. Jeżeli wyniki tych badań wykażą, że raporty Wykonawcy są niewiarygodne, to Inżynier oprze się wyłącznie na własnych badaniach przy ocenie zgodności materiałów i Robót z dokumentacją projektową i STWiORB. Może również zlecić przeprowadzenie powtórnych lub dodatkowych badań niezależnemu laboratorium,</w:t>
      </w:r>
    </w:p>
    <w:p w14:paraId="72553A9D" w14:textId="77777777" w:rsidR="007B198B" w:rsidRPr="001C7FC5" w:rsidRDefault="007B198B" w:rsidP="007B198B">
      <w:pPr>
        <w:numPr>
          <w:ilvl w:val="0"/>
          <w:numId w:val="13"/>
        </w:numPr>
        <w:tabs>
          <w:tab w:val="left" w:pos="993"/>
        </w:tabs>
        <w:spacing w:before="120"/>
        <w:ind w:left="993" w:hanging="425"/>
        <w:jc w:val="both"/>
        <w:rPr>
          <w:rFonts w:ascii="Cambria" w:hAnsi="Cambria"/>
          <w:sz w:val="24"/>
          <w:szCs w:val="24"/>
        </w:rPr>
      </w:pPr>
      <w:r w:rsidRPr="001C7FC5">
        <w:rPr>
          <w:rFonts w:ascii="Cambria" w:hAnsi="Cambria"/>
          <w:sz w:val="24"/>
          <w:szCs w:val="24"/>
        </w:rPr>
        <w:t>Inżynier Kontraktu, dokonując weryfikacji systemu kontroli robót, prowadzonego przez Wykonawcę poprzez między innymi swoje badania, będzie oceniać zgodność materiałów i robót z wymaganiami STWiORB, na podstawie wyników własnych badań kontrolnych jak i badań dostarczonych przez Wykonawcę,</w:t>
      </w:r>
    </w:p>
    <w:p w14:paraId="4AB69318" w14:textId="77777777" w:rsidR="007B198B" w:rsidRPr="001C7FC5" w:rsidRDefault="007B198B" w:rsidP="007B198B">
      <w:pPr>
        <w:numPr>
          <w:ilvl w:val="0"/>
          <w:numId w:val="13"/>
        </w:numPr>
        <w:tabs>
          <w:tab w:val="left" w:pos="993"/>
        </w:tabs>
        <w:spacing w:before="120"/>
        <w:ind w:left="993" w:hanging="425"/>
        <w:jc w:val="both"/>
        <w:rPr>
          <w:rFonts w:ascii="Cambria" w:hAnsi="Cambria"/>
          <w:sz w:val="24"/>
          <w:szCs w:val="24"/>
        </w:rPr>
      </w:pPr>
      <w:r w:rsidRPr="001C7FC5">
        <w:rPr>
          <w:rFonts w:ascii="Cambria" w:hAnsi="Cambria"/>
          <w:sz w:val="24"/>
          <w:szCs w:val="24"/>
        </w:rPr>
        <w:t>Wykonawca uzyska pewność, co do wiarygodności wyników badań laboratoryjnych przedstawianych przez Wykonawcę Robót. W tym celu Inżynier Kontraktu ma prawo do zlecenia badań sprawdzających wyniki badań przedstawianych przez Wykonawcę robót. Koszt badań sprawdzających, których wynik jest niezgodny ze Specyfikacjami Technicznymi obciąża Wykonawcę Robót. Koszt badań sprawdzających, których wynik jest zgodny ze Specyfikacjami Technicznymi obciąża Inżyniera Kontraktu,</w:t>
      </w:r>
    </w:p>
    <w:p w14:paraId="5935D583" w14:textId="77777777" w:rsidR="007B198B" w:rsidRPr="001C7FC5" w:rsidRDefault="007B198B" w:rsidP="007B198B">
      <w:pPr>
        <w:numPr>
          <w:ilvl w:val="0"/>
          <w:numId w:val="13"/>
        </w:numPr>
        <w:tabs>
          <w:tab w:val="left" w:pos="993"/>
        </w:tabs>
        <w:spacing w:before="120"/>
        <w:ind w:left="993" w:hanging="425"/>
        <w:jc w:val="both"/>
        <w:rPr>
          <w:rFonts w:ascii="Cambria" w:hAnsi="Cambria"/>
          <w:sz w:val="24"/>
          <w:szCs w:val="24"/>
        </w:rPr>
      </w:pPr>
      <w:r w:rsidRPr="001C7FC5">
        <w:rPr>
          <w:rFonts w:ascii="Cambria" w:hAnsi="Cambria"/>
          <w:sz w:val="24"/>
          <w:szCs w:val="24"/>
        </w:rPr>
        <w:t xml:space="preserve">Inżynier  Kontraktu będzie przekazywać Wykonawcy niezwłocznie pisemne informacje o jakichkolwiek niedociągnięciach (wadach, usterkach, nieprawidłowościach, itp.) dotyczących urządzeń laboratoryjnych, sprzętu, zaopatrzenia laboratorium, pracy personelu lub metod badawczych. Jeżeli niedociągnięcia te będą tak poważne, że mogą wpłynąć ujemnie na wyniki badań, Inżynier natychmiast wstrzyma użycie do robót badanych materiałów </w:t>
      </w:r>
      <w:r w:rsidRPr="001C7FC5">
        <w:rPr>
          <w:rFonts w:ascii="Cambria" w:hAnsi="Cambria"/>
          <w:sz w:val="24"/>
          <w:szCs w:val="24"/>
        </w:rPr>
        <w:br/>
        <w:t>i dopuści je do użycia dopiero wtedy, gdy niedociągnięcia w pracy laboratorium Wykonawcy zostaną usunięte i stwierdzona zostanie odpowiednia jakość materiałów,</w:t>
      </w:r>
    </w:p>
    <w:p w14:paraId="014CDB9C" w14:textId="77777777" w:rsidR="007B198B" w:rsidRPr="001C7FC5" w:rsidRDefault="007B198B" w:rsidP="007B198B">
      <w:pPr>
        <w:numPr>
          <w:ilvl w:val="0"/>
          <w:numId w:val="13"/>
        </w:numPr>
        <w:tabs>
          <w:tab w:val="left" w:pos="993"/>
        </w:tabs>
        <w:spacing w:before="120"/>
        <w:ind w:left="993" w:hanging="425"/>
        <w:jc w:val="both"/>
        <w:rPr>
          <w:rFonts w:ascii="Cambria" w:hAnsi="Cambria"/>
          <w:sz w:val="24"/>
          <w:szCs w:val="24"/>
        </w:rPr>
      </w:pPr>
      <w:r w:rsidRPr="001C7FC5">
        <w:rPr>
          <w:rFonts w:ascii="Cambria" w:hAnsi="Cambria" w:cs="Times New Roman"/>
          <w:bCs/>
          <w:color w:val="000000"/>
          <w:sz w:val="24"/>
          <w:szCs w:val="24"/>
          <w:lang w:eastAsia="x-none"/>
        </w:rPr>
        <w:t>Zamawiający ma również prawo do zlecenia badań sprawdzających wyniki badań przedstawianych przez Inżyniera Kontraktu we wskazanym przez siebie Laboratorium. Koszt badań sprawdzających, których wynik jest niezgodny ze Specyfikacjami Technicznymi obciąża Inżyniera Kontraktu. Koszt badań sprawdzających, których wynik jest zgodny ze Specyfikacjami Technicznymi obciąża Zamawiającego,</w:t>
      </w:r>
    </w:p>
    <w:p w14:paraId="7C919B0D" w14:textId="77777777" w:rsidR="007B198B" w:rsidRDefault="007B198B" w:rsidP="007B198B">
      <w:pPr>
        <w:numPr>
          <w:ilvl w:val="0"/>
          <w:numId w:val="13"/>
        </w:numPr>
        <w:tabs>
          <w:tab w:val="left" w:pos="993"/>
        </w:tabs>
        <w:spacing w:before="120"/>
        <w:ind w:left="993" w:hanging="425"/>
        <w:jc w:val="both"/>
        <w:rPr>
          <w:rFonts w:ascii="Cambria" w:hAnsi="Cambria"/>
          <w:sz w:val="24"/>
          <w:szCs w:val="24"/>
        </w:rPr>
      </w:pPr>
      <w:r w:rsidRPr="001C7FC5">
        <w:rPr>
          <w:rFonts w:ascii="Cambria" w:hAnsi="Cambria"/>
          <w:sz w:val="24"/>
          <w:szCs w:val="24"/>
        </w:rPr>
        <w:t xml:space="preserve">Zamawiający wymaga, aby ilość badań sprawdzających nie zawierała się </w:t>
      </w:r>
      <w:r w:rsidRPr="001C7FC5">
        <w:rPr>
          <w:rFonts w:ascii="Cambria" w:hAnsi="Cambria"/>
          <w:sz w:val="24"/>
          <w:szCs w:val="24"/>
        </w:rPr>
        <w:br/>
        <w:t>w minimalnej wymaganej ilości badań kontrolnych.</w:t>
      </w:r>
    </w:p>
    <w:p w14:paraId="78F64871" w14:textId="77777777" w:rsidR="007B198B" w:rsidRDefault="007B198B" w:rsidP="007B198B">
      <w:pPr>
        <w:tabs>
          <w:tab w:val="left" w:pos="993"/>
        </w:tabs>
        <w:spacing w:before="120"/>
        <w:jc w:val="both"/>
        <w:rPr>
          <w:rFonts w:ascii="Cambria" w:hAnsi="Cambria"/>
          <w:sz w:val="24"/>
          <w:szCs w:val="24"/>
        </w:rPr>
      </w:pPr>
    </w:p>
    <w:p w14:paraId="1B46130F" w14:textId="77777777" w:rsidR="007B198B" w:rsidRPr="001C7FC5" w:rsidRDefault="007B198B" w:rsidP="007B198B">
      <w:pPr>
        <w:tabs>
          <w:tab w:val="left" w:pos="993"/>
        </w:tabs>
        <w:spacing w:before="120"/>
        <w:jc w:val="both"/>
        <w:rPr>
          <w:rFonts w:ascii="Cambria" w:hAnsi="Cambria"/>
          <w:sz w:val="24"/>
          <w:szCs w:val="24"/>
        </w:rPr>
      </w:pPr>
    </w:p>
    <w:p w14:paraId="6A55F19A" w14:textId="77777777" w:rsidR="007B198B" w:rsidRPr="001C7FC5" w:rsidRDefault="007B198B" w:rsidP="007B198B">
      <w:pPr>
        <w:numPr>
          <w:ilvl w:val="0"/>
          <w:numId w:val="2"/>
        </w:numPr>
        <w:tabs>
          <w:tab w:val="left" w:pos="993"/>
        </w:tabs>
        <w:spacing w:before="120" w:after="120"/>
        <w:ind w:left="993" w:hanging="993"/>
        <w:jc w:val="both"/>
        <w:outlineLvl w:val="0"/>
        <w:rPr>
          <w:rFonts w:ascii="Cambria" w:hAnsi="Cambria" w:cs="Times New Roman"/>
          <w:color w:val="000000"/>
          <w:spacing w:val="-18"/>
          <w:sz w:val="28"/>
          <w:szCs w:val="28"/>
          <w:lang w:val="x-none" w:eastAsia="x-none"/>
        </w:rPr>
      </w:pPr>
      <w:r w:rsidRPr="001C7FC5">
        <w:rPr>
          <w:rFonts w:ascii="Cambria" w:hAnsi="Cambria" w:cs="Times New Roman"/>
          <w:color w:val="000000"/>
          <w:spacing w:val="-18"/>
          <w:sz w:val="28"/>
          <w:szCs w:val="28"/>
          <w:lang w:eastAsia="x-none"/>
        </w:rPr>
        <w:t>Pomiary kontrolne – geodezja</w:t>
      </w:r>
    </w:p>
    <w:p w14:paraId="7E2281E6" w14:textId="77777777" w:rsidR="007B198B" w:rsidRPr="001C7FC5" w:rsidRDefault="007B198B" w:rsidP="007B198B">
      <w:pPr>
        <w:numPr>
          <w:ilvl w:val="0"/>
          <w:numId w:val="34"/>
        </w:numPr>
        <w:tabs>
          <w:tab w:val="left" w:pos="993"/>
        </w:tabs>
        <w:spacing w:before="120"/>
        <w:ind w:left="993" w:hanging="425"/>
        <w:jc w:val="both"/>
        <w:rPr>
          <w:rFonts w:ascii="Cambria" w:hAnsi="Cambria"/>
          <w:sz w:val="24"/>
          <w:szCs w:val="24"/>
        </w:rPr>
      </w:pPr>
      <w:r w:rsidRPr="001C7FC5">
        <w:rPr>
          <w:rFonts w:ascii="Cambria" w:hAnsi="Cambria"/>
          <w:sz w:val="24"/>
          <w:szCs w:val="24"/>
        </w:rPr>
        <w:t>Pomiary kontrolne – geodezyjne będą prowadzone na koszt Inżyniera Kontraktu,</w:t>
      </w:r>
    </w:p>
    <w:p w14:paraId="0CDE5669" w14:textId="77777777" w:rsidR="007B198B" w:rsidRPr="001C7FC5" w:rsidRDefault="007B198B" w:rsidP="007B198B">
      <w:pPr>
        <w:numPr>
          <w:ilvl w:val="0"/>
          <w:numId w:val="34"/>
        </w:numPr>
        <w:tabs>
          <w:tab w:val="left" w:pos="993"/>
        </w:tabs>
        <w:spacing w:before="120"/>
        <w:ind w:left="993" w:hanging="425"/>
        <w:jc w:val="both"/>
        <w:rPr>
          <w:rFonts w:ascii="Cambria" w:hAnsi="Cambria"/>
          <w:sz w:val="24"/>
          <w:szCs w:val="24"/>
        </w:rPr>
      </w:pPr>
      <w:r w:rsidRPr="001C7FC5">
        <w:rPr>
          <w:rFonts w:ascii="Cambria" w:hAnsi="Cambria"/>
          <w:sz w:val="24"/>
          <w:szCs w:val="24"/>
        </w:rPr>
        <w:t>Inżynier Kontraktu odpowiedzialny jest za prawidłowy nadzór nad pracami geodezyjnymi prowadzonymi przez geodetów Wykonawcy robót budowlanych. W tym celu Inżynier Kontraktu zobowiązany jest dysponować odpowiednim sprzętem geodezyjnym oraz odpowiednią ilością zespołów geodezyjnych, aby zagwarantować prawidłowy nadzór nad prowadzonymi pomiarami geodezyjnymi dokonywanymi przez Wykonawcę robót budowlanych. Przez odpowiedni sprzęt rozumie się urządzenia i sprzęt pomiarowy służące do prac geodezyjnych, pozwalające na dokonanie precyzyjnych pomiarów geodezyjnych. Jeżeli urządzenia te lub sprzęt wymagają badań atestujących to Inżynier Kontraktu będzie posiadać ważne świadectwa legalizacji. Przez zespół geodetów rozumie się grupę geodetów uprawnionych w rozumieniu ustawy z dnia 17 maja 1989 r. Prawo geodezyjne i kartograficzne (Dz. U. z 2021 r., poz. 1990 ze zm.),</w:t>
      </w:r>
    </w:p>
    <w:p w14:paraId="48A5A561" w14:textId="77777777" w:rsidR="007B198B" w:rsidRPr="0041165F" w:rsidRDefault="007B198B" w:rsidP="007B198B">
      <w:pPr>
        <w:numPr>
          <w:ilvl w:val="0"/>
          <w:numId w:val="34"/>
        </w:numPr>
        <w:tabs>
          <w:tab w:val="left" w:pos="993"/>
        </w:tabs>
        <w:spacing w:before="120"/>
        <w:ind w:left="993" w:hanging="425"/>
        <w:jc w:val="both"/>
        <w:rPr>
          <w:rFonts w:ascii="Cambria" w:hAnsi="Cambria"/>
          <w:sz w:val="24"/>
          <w:szCs w:val="24"/>
        </w:rPr>
      </w:pPr>
      <w:r w:rsidRPr="0041165F">
        <w:rPr>
          <w:rFonts w:ascii="Cambria" w:hAnsi="Cambria"/>
          <w:sz w:val="24"/>
          <w:szCs w:val="24"/>
        </w:rPr>
        <w:t>Kierownik zespołu geodezyjnego Inżyniera Kontraktu musi posiadać uprawnienia zawodowe w zakresie: geodezyjne pomiary sytuacyjno-wysokościowe, realizacyjne i inwentaryzacyjne w rozumieniu ww. ustawy.</w:t>
      </w:r>
    </w:p>
    <w:p w14:paraId="15C64CAA" w14:textId="77777777" w:rsidR="007B198B" w:rsidRPr="001C7FC5" w:rsidRDefault="007B198B" w:rsidP="007B198B">
      <w:pPr>
        <w:numPr>
          <w:ilvl w:val="0"/>
          <w:numId w:val="34"/>
        </w:numPr>
        <w:tabs>
          <w:tab w:val="left" w:pos="993"/>
        </w:tabs>
        <w:spacing w:before="120"/>
        <w:ind w:left="993" w:hanging="425"/>
        <w:jc w:val="both"/>
        <w:rPr>
          <w:rFonts w:ascii="Cambria" w:hAnsi="Cambria"/>
          <w:sz w:val="24"/>
          <w:szCs w:val="24"/>
        </w:rPr>
      </w:pPr>
      <w:r w:rsidRPr="001C7FC5">
        <w:rPr>
          <w:rFonts w:ascii="Cambria" w:hAnsi="Cambria"/>
          <w:sz w:val="24"/>
          <w:szCs w:val="24"/>
        </w:rPr>
        <w:t>Inżynier Kontraktu będzie prowadził pomiary kontrolne – geodezyjne wykonanych elementów robót oraz elementów konstrukcyjnych (np. powierzchnie wykonanych poszczególnych warstw nawierzchni, nawierzchni chodników i ścieżek rowerowych, długości wybudowanych elementów drogowych, wytyczenia pali, fundamentów podpór, przyczółków, filarów, położenia łożysk, ustroju nośnego oraz elementów wykończeniowych, itp.) oraz dokona sprawdzenia wytyczenia sytuacyjno-wysokościowego punktów głównych trasy, wykonanych warstw konstrukcyjnych, elementów konstrukcyjnych oraz reperów roboczych,</w:t>
      </w:r>
    </w:p>
    <w:p w14:paraId="7377C1BD" w14:textId="77777777" w:rsidR="007B198B" w:rsidRPr="001C7FC5" w:rsidRDefault="007B198B" w:rsidP="007B198B">
      <w:pPr>
        <w:numPr>
          <w:ilvl w:val="0"/>
          <w:numId w:val="34"/>
        </w:numPr>
        <w:tabs>
          <w:tab w:val="left" w:pos="993"/>
        </w:tabs>
        <w:spacing w:before="120"/>
        <w:ind w:left="993" w:hanging="425"/>
        <w:jc w:val="both"/>
        <w:rPr>
          <w:rFonts w:ascii="Cambria" w:hAnsi="Cambria"/>
          <w:sz w:val="24"/>
          <w:szCs w:val="24"/>
        </w:rPr>
      </w:pPr>
      <w:r w:rsidRPr="001C7FC5">
        <w:rPr>
          <w:rFonts w:ascii="Cambria" w:hAnsi="Cambria"/>
          <w:sz w:val="24"/>
          <w:szCs w:val="24"/>
        </w:rPr>
        <w:t>Inżynier Kontraktu zobowiązany jest do dołączenia swoich kontrolnych pomiarów geodezyjnych do dokumentów wystawianych przez Wykonawcę robót budowlanych w celu sprawdzenia i potwierdzenia faktycznych ilości wykonanych robót,</w:t>
      </w:r>
    </w:p>
    <w:p w14:paraId="54506167" w14:textId="77777777" w:rsidR="007B198B" w:rsidRPr="001C7FC5" w:rsidRDefault="007B198B" w:rsidP="007B198B">
      <w:pPr>
        <w:numPr>
          <w:ilvl w:val="0"/>
          <w:numId w:val="34"/>
        </w:numPr>
        <w:tabs>
          <w:tab w:val="left" w:pos="993"/>
        </w:tabs>
        <w:spacing w:before="120"/>
        <w:ind w:left="993" w:hanging="425"/>
        <w:jc w:val="both"/>
        <w:rPr>
          <w:rFonts w:ascii="Cambria" w:hAnsi="Cambria"/>
          <w:sz w:val="24"/>
          <w:szCs w:val="24"/>
        </w:rPr>
      </w:pPr>
      <w:r w:rsidRPr="001C7FC5">
        <w:rPr>
          <w:rFonts w:ascii="Cambria" w:hAnsi="Cambria"/>
          <w:sz w:val="24"/>
          <w:szCs w:val="24"/>
        </w:rPr>
        <w:t>Inżynier Kontraktu sprawdzi poprawność wytyczenia elementów robót, obmiarów i szkiców obmiarowych oraz poprawność inwentaryzacji częściowej i powykonawczej w ciągu 2 dni,</w:t>
      </w:r>
    </w:p>
    <w:p w14:paraId="5D9B435C" w14:textId="58D44F5D" w:rsidR="00E6441D" w:rsidRPr="008B7152" w:rsidRDefault="007B198B" w:rsidP="007B198B">
      <w:pPr>
        <w:numPr>
          <w:ilvl w:val="0"/>
          <w:numId w:val="34"/>
        </w:numPr>
        <w:tabs>
          <w:tab w:val="left" w:pos="993"/>
        </w:tabs>
        <w:spacing w:before="120"/>
        <w:ind w:left="993" w:hanging="425"/>
        <w:jc w:val="both"/>
        <w:rPr>
          <w:rFonts w:ascii="Cambria" w:hAnsi="Cambria"/>
          <w:sz w:val="24"/>
          <w:szCs w:val="24"/>
        </w:rPr>
      </w:pPr>
      <w:r w:rsidRPr="001C7FC5">
        <w:rPr>
          <w:rFonts w:ascii="Cambria" w:hAnsi="Cambria"/>
          <w:sz w:val="24"/>
          <w:szCs w:val="24"/>
        </w:rPr>
        <w:t>Inżynier Kontraktu ma wykonać minimum 10% geodezyjnych pomiarów kontrolnych wskazanych w STWiORB dla Wykonawcy robót budowlanych, lecz nie mniej niż 1 pomiar kontrolny z danego asortymentu robót.</w:t>
      </w:r>
    </w:p>
    <w:sectPr w:rsidR="00E6441D" w:rsidRPr="008B7152">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61C1F2" w14:textId="77777777" w:rsidR="0091543D" w:rsidRDefault="0091543D" w:rsidP="002A2EC3">
      <w:r>
        <w:separator/>
      </w:r>
    </w:p>
  </w:endnote>
  <w:endnote w:type="continuationSeparator" w:id="0">
    <w:p w14:paraId="79CE3EEB" w14:textId="77777777" w:rsidR="0091543D" w:rsidRDefault="0091543D" w:rsidP="002A2E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B481DB" w14:textId="77777777" w:rsidR="0091543D" w:rsidRDefault="0091543D" w:rsidP="002A2EC3">
      <w:r>
        <w:separator/>
      </w:r>
    </w:p>
  </w:footnote>
  <w:footnote w:type="continuationSeparator" w:id="0">
    <w:p w14:paraId="7CD3E045" w14:textId="77777777" w:rsidR="0091543D" w:rsidRDefault="0091543D" w:rsidP="002A2E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8118"/>
      <w:gridCol w:w="954"/>
    </w:tblGrid>
    <w:tr w:rsidR="002A2EC3" w:rsidRPr="007467D9" w14:paraId="4FB2D9B7" w14:textId="77777777" w:rsidTr="00EA5FC7">
      <w:trPr>
        <w:trHeight w:val="288"/>
      </w:trPr>
      <w:tc>
        <w:tcPr>
          <w:tcW w:w="8337" w:type="dxa"/>
        </w:tcPr>
        <w:p w14:paraId="1B55DEF2" w14:textId="77777777" w:rsidR="002A2EC3" w:rsidRPr="00AE1F53" w:rsidRDefault="002A2EC3" w:rsidP="002A2EC3">
          <w:pPr>
            <w:spacing w:line="276" w:lineRule="auto"/>
            <w:jc w:val="right"/>
            <w:rPr>
              <w:rFonts w:ascii="Cambria" w:hAnsi="Cambria"/>
              <w:b/>
            </w:rPr>
          </w:pPr>
          <w:r w:rsidRPr="00752497">
            <w:rPr>
              <w:rFonts w:ascii="Cambria" w:hAnsi="Cambria"/>
              <w:b/>
            </w:rPr>
            <w:t xml:space="preserve">ROZDZIAŁ III </w:t>
          </w:r>
          <w:r>
            <w:rPr>
              <w:rFonts w:ascii="Cambria" w:hAnsi="Cambria"/>
              <w:b/>
            </w:rPr>
            <w:t>S</w:t>
          </w:r>
          <w:r w:rsidRPr="00AE1F53">
            <w:rPr>
              <w:rFonts w:ascii="Cambria" w:hAnsi="Cambria"/>
              <w:b/>
            </w:rPr>
            <w:t>WZ – OPIS PRZEDMIOTU ZAMÓWIENIA</w:t>
          </w:r>
        </w:p>
        <w:p w14:paraId="4856B332" w14:textId="77777777" w:rsidR="002A2EC3" w:rsidRPr="00C97753" w:rsidRDefault="002A2EC3" w:rsidP="002A2EC3">
          <w:pPr>
            <w:spacing w:line="276" w:lineRule="auto"/>
            <w:jc w:val="right"/>
            <w:rPr>
              <w:b/>
              <w:bCs/>
            </w:rPr>
          </w:pPr>
        </w:p>
        <w:p w14:paraId="4125515E" w14:textId="03C0780B" w:rsidR="002A2EC3" w:rsidRPr="00212E1B" w:rsidRDefault="002A2EC3" w:rsidP="00212E1B">
          <w:pPr>
            <w:widowControl/>
            <w:autoSpaceDE/>
            <w:autoSpaceDN/>
            <w:adjustRightInd/>
            <w:spacing w:before="120" w:after="120" w:line="276" w:lineRule="auto"/>
            <w:jc w:val="center"/>
            <w:rPr>
              <w:b/>
              <w:bCs/>
            </w:rPr>
          </w:pPr>
          <w:r>
            <w:rPr>
              <w:b/>
            </w:rPr>
            <w:t xml:space="preserve">Pełnienie funkcji „Inżyniera Kontraktu” w ramach inwestycji: </w:t>
          </w:r>
          <w:r>
            <w:rPr>
              <w:b/>
            </w:rPr>
            <w:br/>
          </w:r>
          <w:r w:rsidR="00212E1B" w:rsidRPr="004276CB">
            <w:rPr>
              <w:b/>
              <w:bCs/>
            </w:rPr>
            <w:t>„</w:t>
          </w:r>
          <w:r w:rsidR="00C24AA8" w:rsidRPr="00C24AA8">
            <w:rPr>
              <w:b/>
              <w:bCs/>
            </w:rPr>
            <w:t>Przebudowa i rozbudowa drogi wojewódzkiej nr 878 na odcinku Tyczyn – Dylągówka</w:t>
          </w:r>
          <w:r w:rsidR="00212E1B" w:rsidRPr="004276CB">
            <w:rPr>
              <w:b/>
              <w:bCs/>
            </w:rPr>
            <w:t>”</w:t>
          </w:r>
        </w:p>
      </w:tc>
      <w:tc>
        <w:tcPr>
          <w:tcW w:w="963" w:type="dxa"/>
          <w:vAlign w:val="center"/>
        </w:tcPr>
        <w:p w14:paraId="4FAF5292" w14:textId="77777777" w:rsidR="002A2EC3" w:rsidRPr="00092F43" w:rsidRDefault="002A2EC3" w:rsidP="002A2EC3">
          <w:pPr>
            <w:pStyle w:val="Nagwek"/>
            <w:jc w:val="right"/>
            <w:rPr>
              <w:rFonts w:ascii="Arial" w:hAnsi="Arial" w:cs="Arial"/>
              <w:bCs/>
              <w:sz w:val="20"/>
              <w:szCs w:val="20"/>
              <w:lang w:val="pl-PL" w:eastAsia="pl-PL"/>
            </w:rPr>
          </w:pPr>
          <w:r w:rsidRPr="00092F43">
            <w:rPr>
              <w:rFonts w:ascii="Arial" w:hAnsi="Arial" w:cs="Arial"/>
              <w:bCs/>
              <w:sz w:val="20"/>
              <w:szCs w:val="20"/>
              <w:lang w:val="pl-PL" w:eastAsia="pl-PL"/>
            </w:rPr>
            <w:t>202</w:t>
          </w:r>
          <w:r>
            <w:rPr>
              <w:rFonts w:ascii="Arial" w:hAnsi="Arial" w:cs="Arial"/>
              <w:bCs/>
              <w:sz w:val="20"/>
              <w:szCs w:val="20"/>
              <w:lang w:val="pl-PL" w:eastAsia="pl-PL"/>
            </w:rPr>
            <w:t>3 r.</w:t>
          </w:r>
        </w:p>
        <w:p w14:paraId="13FF9990" w14:textId="77777777" w:rsidR="002A2EC3" w:rsidRPr="00092F43" w:rsidRDefault="002A2EC3" w:rsidP="002A2EC3">
          <w:pPr>
            <w:pStyle w:val="Nagwek"/>
            <w:jc w:val="right"/>
            <w:rPr>
              <w:rFonts w:ascii="Arial" w:hAnsi="Arial" w:cs="Arial"/>
              <w:bCs/>
              <w:color w:val="4F81BD"/>
              <w:sz w:val="20"/>
              <w:szCs w:val="20"/>
              <w:lang w:val="pl-PL" w:eastAsia="pl-PL"/>
            </w:rPr>
          </w:pPr>
        </w:p>
      </w:tc>
    </w:tr>
  </w:tbl>
  <w:p w14:paraId="1B57285C" w14:textId="77777777" w:rsidR="002A2EC3" w:rsidRDefault="002A2EC3" w:rsidP="002A2EC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51982"/>
    <w:multiLevelType w:val="hybridMultilevel"/>
    <w:tmpl w:val="3AA8A0DE"/>
    <w:lvl w:ilvl="0" w:tplc="FCAABC38">
      <w:start w:val="1"/>
      <w:numFmt w:val="bullet"/>
      <w:pStyle w:val="punktory"/>
      <w:lvlText w:val=""/>
      <w:lvlJc w:val="left"/>
      <w:pPr>
        <w:tabs>
          <w:tab w:val="num" w:pos="960"/>
        </w:tabs>
        <w:ind w:left="96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0D4115"/>
    <w:multiLevelType w:val="hybridMultilevel"/>
    <w:tmpl w:val="EDF8C1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ABB67B5"/>
    <w:multiLevelType w:val="hybridMultilevel"/>
    <w:tmpl w:val="C44E590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2E552F"/>
    <w:multiLevelType w:val="hybridMultilevel"/>
    <w:tmpl w:val="87FEAA26"/>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15:restartNumberingAfterBreak="0">
    <w:nsid w:val="16296650"/>
    <w:multiLevelType w:val="hybridMultilevel"/>
    <w:tmpl w:val="91223EBE"/>
    <w:lvl w:ilvl="0" w:tplc="04150017">
      <w:start w:val="1"/>
      <w:numFmt w:val="lowerLetter"/>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7350F94"/>
    <w:multiLevelType w:val="hybridMultilevel"/>
    <w:tmpl w:val="B79ECC1E"/>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C7F7013"/>
    <w:multiLevelType w:val="hybridMultilevel"/>
    <w:tmpl w:val="99F610F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CC4378D"/>
    <w:multiLevelType w:val="hybridMultilevel"/>
    <w:tmpl w:val="D7321FEE"/>
    <w:lvl w:ilvl="0" w:tplc="04150001">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8" w15:restartNumberingAfterBreak="0">
    <w:nsid w:val="1D6A304A"/>
    <w:multiLevelType w:val="hybridMultilevel"/>
    <w:tmpl w:val="A66ADF20"/>
    <w:lvl w:ilvl="0" w:tplc="04150001">
      <w:start w:val="1"/>
      <w:numFmt w:val="bullet"/>
      <w:lvlText w:val=""/>
      <w:lvlJc w:val="left"/>
      <w:pPr>
        <w:ind w:left="927" w:hanging="360"/>
      </w:pPr>
      <w:rPr>
        <w:rFonts w:ascii="Symbol" w:hAnsi="Symbol"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9" w15:restartNumberingAfterBreak="0">
    <w:nsid w:val="2B230B0E"/>
    <w:multiLevelType w:val="hybridMultilevel"/>
    <w:tmpl w:val="91ACEE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CA74248"/>
    <w:multiLevelType w:val="hybridMultilevel"/>
    <w:tmpl w:val="FFF4D3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2384A54"/>
    <w:multiLevelType w:val="hybridMultilevel"/>
    <w:tmpl w:val="4FBE86DC"/>
    <w:lvl w:ilvl="0" w:tplc="041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35885A04"/>
    <w:multiLevelType w:val="hybridMultilevel"/>
    <w:tmpl w:val="4EAC819A"/>
    <w:lvl w:ilvl="0" w:tplc="041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35A36619"/>
    <w:multiLevelType w:val="hybridMultilevel"/>
    <w:tmpl w:val="CF1AA11E"/>
    <w:lvl w:ilvl="0" w:tplc="041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38943230"/>
    <w:multiLevelType w:val="hybridMultilevel"/>
    <w:tmpl w:val="20DE5004"/>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5" w15:restartNumberingAfterBreak="0">
    <w:nsid w:val="3D1108A6"/>
    <w:multiLevelType w:val="multilevel"/>
    <w:tmpl w:val="AB8A7542"/>
    <w:lvl w:ilvl="0">
      <w:start w:val="1"/>
      <w:numFmt w:val="decimal"/>
      <w:pStyle w:val="Nagwek1"/>
      <w:lvlText w:val="%1."/>
      <w:lvlJc w:val="left"/>
      <w:pPr>
        <w:ind w:left="1456" w:hanging="360"/>
      </w:pPr>
      <w:rPr>
        <w:rFonts w:hint="default"/>
        <w:sz w:val="28"/>
        <w:szCs w:val="28"/>
      </w:rPr>
    </w:lvl>
    <w:lvl w:ilvl="1">
      <w:start w:val="1"/>
      <w:numFmt w:val="decimal"/>
      <w:pStyle w:val="Nagwek2"/>
      <w:lvlText w:val="%1.%2."/>
      <w:lvlJc w:val="left"/>
      <w:pPr>
        <w:ind w:left="432" w:hanging="432"/>
      </w:pPr>
      <w:rPr>
        <w:rFonts w:hint="default"/>
        <w:b/>
        <w:bCs/>
        <w:i w:val="0"/>
        <w:iCs w:val="0"/>
        <w:caps w:val="0"/>
        <w:smallCaps w:val="0"/>
        <w:strike w:val="0"/>
        <w:dstrike w:val="0"/>
        <w:noProof w:val="0"/>
        <w:vanish w:val="0"/>
        <w:color w:val="000000"/>
        <w:kern w:val="0"/>
        <w:position w:val="0"/>
        <w:sz w:val="24"/>
        <w:szCs w:val="32"/>
        <w:u w:val="none"/>
        <w:effect w:val="none"/>
        <w:vertAlign w:val="baseline"/>
        <w:em w:val="none"/>
        <w:specVanish w:val="0"/>
      </w:rPr>
    </w:lvl>
    <w:lvl w:ilvl="2">
      <w:start w:val="1"/>
      <w:numFmt w:val="decimal"/>
      <w:pStyle w:val="Nagwek3"/>
      <w:lvlText w:val="%1.%2.%3."/>
      <w:lvlJc w:val="left"/>
      <w:pPr>
        <w:ind w:left="504" w:hanging="504"/>
      </w:pPr>
      <w:rPr>
        <w:rFonts w:hint="default"/>
        <w:b/>
        <w:bCs/>
        <w:strike w:val="0"/>
        <w:color w:val="000000"/>
        <w:sz w:val="24"/>
        <w:szCs w:val="24"/>
      </w:rPr>
    </w:lvl>
    <w:lvl w:ilvl="3">
      <w:start w:val="1"/>
      <w:numFmt w:val="decimal"/>
      <w:pStyle w:val="Nagwek4"/>
      <w:lvlText w:val="%1.%2.%3.%4."/>
      <w:lvlJc w:val="left"/>
      <w:pPr>
        <w:ind w:left="1216" w:hanging="648"/>
      </w:pPr>
      <w:rPr>
        <w:rFonts w:hint="default"/>
        <w:b/>
        <w:strike w:val="0"/>
        <w:color w:val="auto"/>
        <w:sz w:val="24"/>
        <w:szCs w:val="24"/>
      </w:rPr>
    </w:lvl>
    <w:lvl w:ilvl="4">
      <w:start w:val="1"/>
      <w:numFmt w:val="decimal"/>
      <w:pStyle w:val="Nagwek5"/>
      <w:lvlText w:val="%1.%2.%3.%4.%5."/>
      <w:lvlJc w:val="left"/>
      <w:pPr>
        <w:ind w:left="3328" w:hanging="792"/>
      </w:pPr>
      <w:rPr>
        <w:rFonts w:hint="default"/>
      </w:rPr>
    </w:lvl>
    <w:lvl w:ilvl="5">
      <w:start w:val="1"/>
      <w:numFmt w:val="decimal"/>
      <w:lvlText w:val="%1.%2.%3.%4.%5.%6."/>
      <w:lvlJc w:val="left"/>
      <w:pPr>
        <w:ind w:left="3832" w:hanging="936"/>
      </w:pPr>
      <w:rPr>
        <w:rFonts w:hint="default"/>
      </w:rPr>
    </w:lvl>
    <w:lvl w:ilvl="6">
      <w:start w:val="1"/>
      <w:numFmt w:val="decimal"/>
      <w:lvlText w:val="%1.%2.%3.%4.%5.%6.%7."/>
      <w:lvlJc w:val="left"/>
      <w:pPr>
        <w:ind w:left="4336" w:hanging="1080"/>
      </w:pPr>
      <w:rPr>
        <w:rFonts w:hint="default"/>
      </w:rPr>
    </w:lvl>
    <w:lvl w:ilvl="7">
      <w:start w:val="1"/>
      <w:numFmt w:val="decimal"/>
      <w:lvlText w:val="%1.%2.%3.%4.%5.%6.%7.%8."/>
      <w:lvlJc w:val="left"/>
      <w:pPr>
        <w:ind w:left="4840" w:hanging="1224"/>
      </w:pPr>
      <w:rPr>
        <w:rFonts w:hint="default"/>
      </w:rPr>
    </w:lvl>
    <w:lvl w:ilvl="8">
      <w:start w:val="1"/>
      <w:numFmt w:val="decimal"/>
      <w:lvlText w:val="%1.%2.%3.%4.%5.%6.%7.%8.%9."/>
      <w:lvlJc w:val="left"/>
      <w:pPr>
        <w:ind w:left="5416" w:hanging="1440"/>
      </w:pPr>
      <w:rPr>
        <w:rFonts w:hint="default"/>
      </w:rPr>
    </w:lvl>
  </w:abstractNum>
  <w:abstractNum w:abstractNumId="16" w15:restartNumberingAfterBreak="0">
    <w:nsid w:val="41147008"/>
    <w:multiLevelType w:val="hybridMultilevel"/>
    <w:tmpl w:val="BB10EB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2771B89"/>
    <w:multiLevelType w:val="hybridMultilevel"/>
    <w:tmpl w:val="0EFAE484"/>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8" w15:restartNumberingAfterBreak="0">
    <w:nsid w:val="43282620"/>
    <w:multiLevelType w:val="hybridMultilevel"/>
    <w:tmpl w:val="BCA0FA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71A6B1A"/>
    <w:multiLevelType w:val="hybridMultilevel"/>
    <w:tmpl w:val="2E5CCE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7460446"/>
    <w:multiLevelType w:val="hybridMultilevel"/>
    <w:tmpl w:val="1EFE527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78201B9"/>
    <w:multiLevelType w:val="hybridMultilevel"/>
    <w:tmpl w:val="778820F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A056641"/>
    <w:multiLevelType w:val="hybridMultilevel"/>
    <w:tmpl w:val="5274A2B2"/>
    <w:lvl w:ilvl="0" w:tplc="F24A92D8">
      <w:start w:val="1"/>
      <w:numFmt w:val="lowerLetter"/>
      <w:lvlText w:val="%1)"/>
      <w:lvlJc w:val="left"/>
      <w:pPr>
        <w:ind w:left="1571" w:hanging="360"/>
      </w:pPr>
      <w:rPr>
        <w:strike w:val="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3" w15:restartNumberingAfterBreak="0">
    <w:nsid w:val="4BE14D68"/>
    <w:multiLevelType w:val="hybridMultilevel"/>
    <w:tmpl w:val="C78A71A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D6C5E6C"/>
    <w:multiLevelType w:val="hybridMultilevel"/>
    <w:tmpl w:val="609230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D865CD5"/>
    <w:multiLevelType w:val="hybridMultilevel"/>
    <w:tmpl w:val="66369570"/>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6" w15:restartNumberingAfterBreak="0">
    <w:nsid w:val="4FAF3AAA"/>
    <w:multiLevelType w:val="hybridMultilevel"/>
    <w:tmpl w:val="BAFCEF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1502E02"/>
    <w:multiLevelType w:val="hybridMultilevel"/>
    <w:tmpl w:val="5A04B02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41626FB"/>
    <w:multiLevelType w:val="hybridMultilevel"/>
    <w:tmpl w:val="EAC4EDAC"/>
    <w:lvl w:ilvl="0" w:tplc="9DCC2B06">
      <w:start w:val="1"/>
      <w:numFmt w:val="bullet"/>
      <w:lvlText w:val=""/>
      <w:lvlJc w:val="left"/>
      <w:pPr>
        <w:ind w:left="720" w:hanging="360"/>
      </w:pPr>
      <w:rPr>
        <w:rFonts w:ascii="Symbol" w:hAnsi="Symbol" w:hint="default"/>
        <w:strike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A5A650D"/>
    <w:multiLevelType w:val="hybridMultilevel"/>
    <w:tmpl w:val="E3C474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AFF2E7C"/>
    <w:multiLevelType w:val="hybridMultilevel"/>
    <w:tmpl w:val="F2E27056"/>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1" w15:restartNumberingAfterBreak="0">
    <w:nsid w:val="5E9F3EB1"/>
    <w:multiLevelType w:val="hybridMultilevel"/>
    <w:tmpl w:val="A7748DB2"/>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2" w15:restartNumberingAfterBreak="0">
    <w:nsid w:val="5FF32933"/>
    <w:multiLevelType w:val="multilevel"/>
    <w:tmpl w:val="F2C03050"/>
    <w:lvl w:ilvl="0">
      <w:start w:val="1"/>
      <w:numFmt w:val="decimal"/>
      <w:lvlText w:val="%1."/>
      <w:lvlJc w:val="left"/>
      <w:pPr>
        <w:ind w:left="927" w:hanging="360"/>
      </w:pPr>
      <w:rPr>
        <w:rFonts w:hint="default"/>
      </w:rPr>
    </w:lvl>
    <w:lvl w:ilvl="1">
      <w:start w:val="12"/>
      <w:numFmt w:val="decimal"/>
      <w:isLgl/>
      <w:lvlText w:val="%1.%2"/>
      <w:lvlJc w:val="left"/>
      <w:pPr>
        <w:ind w:left="1419" w:hanging="852"/>
      </w:pPr>
      <w:rPr>
        <w:rFonts w:hint="default"/>
        <w:b/>
      </w:rPr>
    </w:lvl>
    <w:lvl w:ilvl="2">
      <w:start w:val="1"/>
      <w:numFmt w:val="decimal"/>
      <w:isLgl/>
      <w:lvlText w:val="%1.%2.%3"/>
      <w:lvlJc w:val="left"/>
      <w:pPr>
        <w:ind w:left="1419" w:hanging="852"/>
      </w:pPr>
      <w:rPr>
        <w:rFonts w:hint="default"/>
        <w:b/>
      </w:rPr>
    </w:lvl>
    <w:lvl w:ilvl="3">
      <w:start w:val="1"/>
      <w:numFmt w:val="decimal"/>
      <w:isLgl/>
      <w:lvlText w:val="%1.%2.%3.%4"/>
      <w:lvlJc w:val="left"/>
      <w:pPr>
        <w:ind w:left="1647" w:hanging="1080"/>
      </w:pPr>
      <w:rPr>
        <w:rFonts w:hint="default"/>
        <w:b/>
      </w:rPr>
    </w:lvl>
    <w:lvl w:ilvl="4">
      <w:start w:val="1"/>
      <w:numFmt w:val="decimal"/>
      <w:isLgl/>
      <w:lvlText w:val="%1.%2.%3.%4.%5"/>
      <w:lvlJc w:val="left"/>
      <w:pPr>
        <w:ind w:left="1647" w:hanging="1080"/>
      </w:pPr>
      <w:rPr>
        <w:rFonts w:hint="default"/>
        <w:b/>
      </w:rPr>
    </w:lvl>
    <w:lvl w:ilvl="5">
      <w:start w:val="1"/>
      <w:numFmt w:val="decimal"/>
      <w:isLgl/>
      <w:lvlText w:val="%1.%2.%3.%4.%5.%6"/>
      <w:lvlJc w:val="left"/>
      <w:pPr>
        <w:ind w:left="2007" w:hanging="1440"/>
      </w:pPr>
      <w:rPr>
        <w:rFonts w:hint="default"/>
        <w:b/>
      </w:rPr>
    </w:lvl>
    <w:lvl w:ilvl="6">
      <w:start w:val="1"/>
      <w:numFmt w:val="decimal"/>
      <w:isLgl/>
      <w:lvlText w:val="%1.%2.%3.%4.%5.%6.%7"/>
      <w:lvlJc w:val="left"/>
      <w:pPr>
        <w:ind w:left="2007" w:hanging="1440"/>
      </w:pPr>
      <w:rPr>
        <w:rFonts w:hint="default"/>
        <w:b/>
      </w:rPr>
    </w:lvl>
    <w:lvl w:ilvl="7">
      <w:start w:val="1"/>
      <w:numFmt w:val="decimal"/>
      <w:isLgl/>
      <w:lvlText w:val="%1.%2.%3.%4.%5.%6.%7.%8"/>
      <w:lvlJc w:val="left"/>
      <w:pPr>
        <w:ind w:left="2367" w:hanging="1800"/>
      </w:pPr>
      <w:rPr>
        <w:rFonts w:hint="default"/>
        <w:b/>
      </w:rPr>
    </w:lvl>
    <w:lvl w:ilvl="8">
      <w:start w:val="1"/>
      <w:numFmt w:val="decimal"/>
      <w:isLgl/>
      <w:lvlText w:val="%1.%2.%3.%4.%5.%6.%7.%8.%9"/>
      <w:lvlJc w:val="left"/>
      <w:pPr>
        <w:ind w:left="2367" w:hanging="1800"/>
      </w:pPr>
      <w:rPr>
        <w:rFonts w:hint="default"/>
        <w:b/>
      </w:rPr>
    </w:lvl>
  </w:abstractNum>
  <w:abstractNum w:abstractNumId="33" w15:restartNumberingAfterBreak="0">
    <w:nsid w:val="61C62CE8"/>
    <w:multiLevelType w:val="hybridMultilevel"/>
    <w:tmpl w:val="D6B8FF94"/>
    <w:lvl w:ilvl="0" w:tplc="5380C8A0">
      <w:start w:val="1"/>
      <w:numFmt w:val="bullet"/>
      <w:lvlText w:val=""/>
      <w:lvlJc w:val="left"/>
      <w:pPr>
        <w:ind w:left="720" w:hanging="360"/>
      </w:pPr>
      <w:rPr>
        <w:rFonts w:ascii="Symbol" w:hAnsi="Symbol" w:hint="default"/>
        <w:strike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6AD374F0"/>
    <w:multiLevelType w:val="hybridMultilevel"/>
    <w:tmpl w:val="CBE6AAA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CE302D0"/>
    <w:multiLevelType w:val="hybridMultilevel"/>
    <w:tmpl w:val="37D2C5E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FF02057"/>
    <w:multiLevelType w:val="hybridMultilevel"/>
    <w:tmpl w:val="B66E1FC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0123453"/>
    <w:multiLevelType w:val="hybridMultilevel"/>
    <w:tmpl w:val="1BA855B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0CD3AE3"/>
    <w:multiLevelType w:val="hybridMultilevel"/>
    <w:tmpl w:val="B0DC5D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5644B5C"/>
    <w:multiLevelType w:val="hybridMultilevel"/>
    <w:tmpl w:val="907A2F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5B02CFA"/>
    <w:multiLevelType w:val="hybridMultilevel"/>
    <w:tmpl w:val="0B922F94"/>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A8F0C35"/>
    <w:multiLevelType w:val="hybridMultilevel"/>
    <w:tmpl w:val="1EFE5276"/>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7DC6764C"/>
    <w:multiLevelType w:val="hybridMultilevel"/>
    <w:tmpl w:val="312A803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82391289">
    <w:abstractNumId w:val="0"/>
  </w:num>
  <w:num w:numId="2" w16cid:durableId="33777086">
    <w:abstractNumId w:val="15"/>
  </w:num>
  <w:num w:numId="3" w16cid:durableId="1808233424">
    <w:abstractNumId w:val="33"/>
  </w:num>
  <w:num w:numId="4" w16cid:durableId="962232100">
    <w:abstractNumId w:val="28"/>
  </w:num>
  <w:num w:numId="5" w16cid:durableId="1474955061">
    <w:abstractNumId w:val="18"/>
  </w:num>
  <w:num w:numId="6" w16cid:durableId="698354971">
    <w:abstractNumId w:val="37"/>
  </w:num>
  <w:num w:numId="7" w16cid:durableId="1909459101">
    <w:abstractNumId w:val="4"/>
  </w:num>
  <w:num w:numId="8" w16cid:durableId="766929003">
    <w:abstractNumId w:val="6"/>
  </w:num>
  <w:num w:numId="9" w16cid:durableId="1570112054">
    <w:abstractNumId w:val="19"/>
  </w:num>
  <w:num w:numId="10" w16cid:durableId="22217930">
    <w:abstractNumId w:val="36"/>
  </w:num>
  <w:num w:numId="11" w16cid:durableId="1747023345">
    <w:abstractNumId w:val="27"/>
  </w:num>
  <w:num w:numId="12" w16cid:durableId="1651404618">
    <w:abstractNumId w:val="35"/>
  </w:num>
  <w:num w:numId="13" w16cid:durableId="940843768">
    <w:abstractNumId w:val="20"/>
  </w:num>
  <w:num w:numId="14" w16cid:durableId="79763824">
    <w:abstractNumId w:val="5"/>
  </w:num>
  <w:num w:numId="15" w16cid:durableId="274870554">
    <w:abstractNumId w:val="40"/>
  </w:num>
  <w:num w:numId="16" w16cid:durableId="2122646429">
    <w:abstractNumId w:val="31"/>
  </w:num>
  <w:num w:numId="17" w16cid:durableId="1534340589">
    <w:abstractNumId w:val="22"/>
  </w:num>
  <w:num w:numId="18" w16cid:durableId="697316296">
    <w:abstractNumId w:val="17"/>
  </w:num>
  <w:num w:numId="19" w16cid:durableId="839664036">
    <w:abstractNumId w:val="12"/>
  </w:num>
  <w:num w:numId="20" w16cid:durableId="1668363022">
    <w:abstractNumId w:val="29"/>
  </w:num>
  <w:num w:numId="21" w16cid:durableId="1280378880">
    <w:abstractNumId w:val="13"/>
  </w:num>
  <w:num w:numId="22" w16cid:durableId="139543373">
    <w:abstractNumId w:val="11"/>
  </w:num>
  <w:num w:numId="23" w16cid:durableId="528106504">
    <w:abstractNumId w:val="25"/>
  </w:num>
  <w:num w:numId="24" w16cid:durableId="769621239">
    <w:abstractNumId w:val="14"/>
  </w:num>
  <w:num w:numId="25" w16cid:durableId="1604607082">
    <w:abstractNumId w:val="34"/>
  </w:num>
  <w:num w:numId="26" w16cid:durableId="279579697">
    <w:abstractNumId w:val="42"/>
  </w:num>
  <w:num w:numId="27" w16cid:durableId="1661957801">
    <w:abstractNumId w:val="2"/>
  </w:num>
  <w:num w:numId="28" w16cid:durableId="256180342">
    <w:abstractNumId w:val="10"/>
  </w:num>
  <w:num w:numId="29" w16cid:durableId="1823347648">
    <w:abstractNumId w:val="23"/>
  </w:num>
  <w:num w:numId="30" w16cid:durableId="1680082793">
    <w:abstractNumId w:val="16"/>
  </w:num>
  <w:num w:numId="31" w16cid:durableId="1782333843">
    <w:abstractNumId w:val="7"/>
  </w:num>
  <w:num w:numId="32" w16cid:durableId="1400522385">
    <w:abstractNumId w:val="32"/>
  </w:num>
  <w:num w:numId="33" w16cid:durableId="107816237">
    <w:abstractNumId w:val="8"/>
  </w:num>
  <w:num w:numId="34" w16cid:durableId="2015718167">
    <w:abstractNumId w:val="41"/>
  </w:num>
  <w:num w:numId="35" w16cid:durableId="1397047642">
    <w:abstractNumId w:val="26"/>
  </w:num>
  <w:num w:numId="36" w16cid:durableId="1551572712">
    <w:abstractNumId w:val="9"/>
  </w:num>
  <w:num w:numId="37" w16cid:durableId="1524248089">
    <w:abstractNumId w:val="1"/>
  </w:num>
  <w:num w:numId="38" w16cid:durableId="950742707">
    <w:abstractNumId w:val="30"/>
  </w:num>
  <w:num w:numId="39" w16cid:durableId="1149638178">
    <w:abstractNumId w:val="24"/>
  </w:num>
  <w:num w:numId="40" w16cid:durableId="1538661857">
    <w:abstractNumId w:val="3"/>
  </w:num>
  <w:num w:numId="41" w16cid:durableId="2135825198">
    <w:abstractNumId w:val="38"/>
  </w:num>
  <w:num w:numId="42" w16cid:durableId="1719813117">
    <w:abstractNumId w:val="21"/>
  </w:num>
  <w:num w:numId="43" w16cid:durableId="692615152">
    <w:abstractNumId w:val="39"/>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2EC3"/>
    <w:rsid w:val="0001357C"/>
    <w:rsid w:val="0004363A"/>
    <w:rsid w:val="0006428C"/>
    <w:rsid w:val="00076C33"/>
    <w:rsid w:val="000E54D1"/>
    <w:rsid w:val="001058D2"/>
    <w:rsid w:val="001136BC"/>
    <w:rsid w:val="00133BCD"/>
    <w:rsid w:val="001B2916"/>
    <w:rsid w:val="001E73C2"/>
    <w:rsid w:val="001F2248"/>
    <w:rsid w:val="00212E1B"/>
    <w:rsid w:val="00242718"/>
    <w:rsid w:val="00245AB0"/>
    <w:rsid w:val="00250595"/>
    <w:rsid w:val="0027796E"/>
    <w:rsid w:val="00292101"/>
    <w:rsid w:val="00293B28"/>
    <w:rsid w:val="002A23A4"/>
    <w:rsid w:val="002A2EC3"/>
    <w:rsid w:val="002A57C9"/>
    <w:rsid w:val="002A6C69"/>
    <w:rsid w:val="002B3732"/>
    <w:rsid w:val="002F64C7"/>
    <w:rsid w:val="003177F0"/>
    <w:rsid w:val="00320AD5"/>
    <w:rsid w:val="003224FB"/>
    <w:rsid w:val="003869BE"/>
    <w:rsid w:val="004251DE"/>
    <w:rsid w:val="00524401"/>
    <w:rsid w:val="00547D3C"/>
    <w:rsid w:val="00555320"/>
    <w:rsid w:val="00564749"/>
    <w:rsid w:val="005768D3"/>
    <w:rsid w:val="0058600A"/>
    <w:rsid w:val="005A5313"/>
    <w:rsid w:val="00633A8E"/>
    <w:rsid w:val="00643A30"/>
    <w:rsid w:val="006467C7"/>
    <w:rsid w:val="006718E5"/>
    <w:rsid w:val="0070190D"/>
    <w:rsid w:val="00725983"/>
    <w:rsid w:val="00726CF5"/>
    <w:rsid w:val="00735625"/>
    <w:rsid w:val="007600F8"/>
    <w:rsid w:val="00760150"/>
    <w:rsid w:val="00761278"/>
    <w:rsid w:val="00776174"/>
    <w:rsid w:val="0077635F"/>
    <w:rsid w:val="00790E5B"/>
    <w:rsid w:val="007B198B"/>
    <w:rsid w:val="007C1FA7"/>
    <w:rsid w:val="00803A19"/>
    <w:rsid w:val="008669D7"/>
    <w:rsid w:val="008919C7"/>
    <w:rsid w:val="008B1AC9"/>
    <w:rsid w:val="008B2AB7"/>
    <w:rsid w:val="008B7152"/>
    <w:rsid w:val="008F167D"/>
    <w:rsid w:val="008F22C8"/>
    <w:rsid w:val="0091543D"/>
    <w:rsid w:val="009233F1"/>
    <w:rsid w:val="009372B1"/>
    <w:rsid w:val="009737F1"/>
    <w:rsid w:val="00982495"/>
    <w:rsid w:val="009A5031"/>
    <w:rsid w:val="009B24AE"/>
    <w:rsid w:val="009E77CA"/>
    <w:rsid w:val="009F013C"/>
    <w:rsid w:val="00A04427"/>
    <w:rsid w:val="00A1741C"/>
    <w:rsid w:val="00A465CF"/>
    <w:rsid w:val="00AB0361"/>
    <w:rsid w:val="00AC41BD"/>
    <w:rsid w:val="00B030F4"/>
    <w:rsid w:val="00B16850"/>
    <w:rsid w:val="00B620A4"/>
    <w:rsid w:val="00B746CE"/>
    <w:rsid w:val="00BC577A"/>
    <w:rsid w:val="00BF24D5"/>
    <w:rsid w:val="00C07360"/>
    <w:rsid w:val="00C15140"/>
    <w:rsid w:val="00C24AA8"/>
    <w:rsid w:val="00C45825"/>
    <w:rsid w:val="00C51E64"/>
    <w:rsid w:val="00C56C89"/>
    <w:rsid w:val="00C95FCC"/>
    <w:rsid w:val="00CF0C8B"/>
    <w:rsid w:val="00D04D24"/>
    <w:rsid w:val="00D61EE9"/>
    <w:rsid w:val="00D92C75"/>
    <w:rsid w:val="00E00B32"/>
    <w:rsid w:val="00E6441D"/>
    <w:rsid w:val="00EB1063"/>
    <w:rsid w:val="00ED5299"/>
    <w:rsid w:val="00F2117B"/>
    <w:rsid w:val="00F36E74"/>
    <w:rsid w:val="00F44D5C"/>
    <w:rsid w:val="00F6039B"/>
    <w:rsid w:val="00F70649"/>
    <w:rsid w:val="00F72D1F"/>
    <w:rsid w:val="00F74654"/>
    <w:rsid w:val="00FA3826"/>
    <w:rsid w:val="00FC33E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04DCB8"/>
  <w15:chartTrackingRefBased/>
  <w15:docId w15:val="{F076868E-765A-4B2B-8E1B-C702CAB47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A2EC3"/>
    <w:pPr>
      <w:widowControl w:val="0"/>
      <w:autoSpaceDE w:val="0"/>
      <w:autoSpaceDN w:val="0"/>
      <w:adjustRightInd w:val="0"/>
      <w:spacing w:after="0" w:line="240" w:lineRule="auto"/>
    </w:pPr>
    <w:rPr>
      <w:rFonts w:ascii="Arial" w:eastAsia="Times New Roman" w:hAnsi="Arial" w:cs="Arial"/>
      <w:kern w:val="0"/>
      <w:sz w:val="20"/>
      <w:szCs w:val="20"/>
      <w:lang w:eastAsia="pl-PL"/>
      <w14:ligatures w14:val="none"/>
    </w:rPr>
  </w:style>
  <w:style w:type="paragraph" w:styleId="Nagwek1">
    <w:name w:val="heading 1"/>
    <w:basedOn w:val="Normalny"/>
    <w:next w:val="Normalny"/>
    <w:link w:val="Nagwek1Znak"/>
    <w:uiPriority w:val="99"/>
    <w:qFormat/>
    <w:rsid w:val="002A2EC3"/>
    <w:pPr>
      <w:numPr>
        <w:numId w:val="2"/>
      </w:numPr>
      <w:spacing w:before="120" w:after="120"/>
      <w:jc w:val="center"/>
      <w:outlineLvl w:val="0"/>
    </w:pPr>
    <w:rPr>
      <w:rFonts w:ascii="Cambria" w:hAnsi="Cambria" w:cs="Times New Roman"/>
      <w:b/>
      <w:bCs/>
      <w:color w:val="000000"/>
      <w:spacing w:val="-18"/>
      <w:sz w:val="28"/>
      <w:szCs w:val="28"/>
      <w:lang w:val="x-none" w:eastAsia="x-none"/>
    </w:rPr>
  </w:style>
  <w:style w:type="paragraph" w:styleId="Nagwek2">
    <w:name w:val="heading 2"/>
    <w:basedOn w:val="Normalny"/>
    <w:next w:val="Normalny"/>
    <w:link w:val="Nagwek2Znak"/>
    <w:autoRedefine/>
    <w:uiPriority w:val="99"/>
    <w:qFormat/>
    <w:rsid w:val="0006428C"/>
    <w:pPr>
      <w:numPr>
        <w:ilvl w:val="1"/>
        <w:numId w:val="2"/>
      </w:numPr>
      <w:tabs>
        <w:tab w:val="left" w:pos="709"/>
      </w:tabs>
      <w:spacing w:before="120"/>
      <w:ind w:left="709" w:hanging="709"/>
      <w:jc w:val="both"/>
      <w:outlineLvl w:val="1"/>
    </w:pPr>
    <w:rPr>
      <w:rFonts w:ascii="Cambria" w:hAnsi="Cambria" w:cs="Times New Roman"/>
      <w:bCs/>
      <w:sz w:val="24"/>
      <w:szCs w:val="24"/>
      <w:lang w:eastAsia="x-none"/>
    </w:rPr>
  </w:style>
  <w:style w:type="paragraph" w:styleId="Nagwek3">
    <w:name w:val="heading 3"/>
    <w:basedOn w:val="Nagwek2"/>
    <w:next w:val="Normalny"/>
    <w:link w:val="Nagwek3Znak"/>
    <w:uiPriority w:val="99"/>
    <w:qFormat/>
    <w:rsid w:val="002A2EC3"/>
    <w:pPr>
      <w:keepNext/>
      <w:numPr>
        <w:ilvl w:val="2"/>
      </w:numPr>
      <w:shd w:val="clear" w:color="auto" w:fill="FFFFFF"/>
      <w:outlineLvl w:val="2"/>
    </w:pPr>
    <w:rPr>
      <w:b/>
      <w:color w:val="000000"/>
    </w:rPr>
  </w:style>
  <w:style w:type="paragraph" w:styleId="Nagwek4">
    <w:name w:val="heading 4"/>
    <w:basedOn w:val="Nagwek3"/>
    <w:next w:val="Normalny"/>
    <w:link w:val="Nagwek4Znak"/>
    <w:uiPriority w:val="99"/>
    <w:qFormat/>
    <w:rsid w:val="002A2EC3"/>
    <w:pPr>
      <w:numPr>
        <w:ilvl w:val="3"/>
      </w:numPr>
      <w:outlineLvl w:val="3"/>
    </w:pPr>
    <w:rPr>
      <w:b w:val="0"/>
    </w:rPr>
  </w:style>
  <w:style w:type="paragraph" w:styleId="Nagwek5">
    <w:name w:val="heading 5"/>
    <w:basedOn w:val="Nagwek4"/>
    <w:next w:val="Normalny"/>
    <w:link w:val="Nagwek5Znak"/>
    <w:uiPriority w:val="99"/>
    <w:qFormat/>
    <w:rsid w:val="002A2EC3"/>
    <w:pPr>
      <w:numPr>
        <w:ilvl w:val="4"/>
      </w:numPr>
      <w:jc w:val="left"/>
      <w:outlineLvl w:val="4"/>
    </w:pPr>
    <w:rPr>
      <w:spacing w:val="-3"/>
      <w:w w:val="91"/>
      <w:sz w:val="20"/>
      <w:szCs w:val="26"/>
    </w:rPr>
  </w:style>
  <w:style w:type="paragraph" w:styleId="Nagwek9">
    <w:name w:val="heading 9"/>
    <w:basedOn w:val="Normalny"/>
    <w:next w:val="Normalny"/>
    <w:link w:val="Nagwek9Znak"/>
    <w:uiPriority w:val="99"/>
    <w:qFormat/>
    <w:rsid w:val="002A2EC3"/>
    <w:pPr>
      <w:spacing w:before="240" w:after="60"/>
      <w:outlineLvl w:val="8"/>
    </w:pPr>
    <w:rPr>
      <w:rFonts w:ascii="Cambria" w:hAnsi="Cambria" w:cs="Times New Roman"/>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2A2EC3"/>
    <w:rPr>
      <w:rFonts w:ascii="Cambria" w:eastAsia="Times New Roman" w:hAnsi="Cambria" w:cs="Times New Roman"/>
      <w:b/>
      <w:bCs/>
      <w:color w:val="000000"/>
      <w:spacing w:val="-18"/>
      <w:kern w:val="0"/>
      <w:sz w:val="28"/>
      <w:szCs w:val="28"/>
      <w:lang w:val="x-none" w:eastAsia="x-none"/>
      <w14:ligatures w14:val="none"/>
    </w:rPr>
  </w:style>
  <w:style w:type="character" w:customStyle="1" w:styleId="Nagwek2Znak">
    <w:name w:val="Nagłówek 2 Znak"/>
    <w:basedOn w:val="Domylnaczcionkaakapitu"/>
    <w:link w:val="Nagwek2"/>
    <w:uiPriority w:val="99"/>
    <w:rsid w:val="0006428C"/>
    <w:rPr>
      <w:rFonts w:ascii="Cambria" w:eastAsia="Times New Roman" w:hAnsi="Cambria" w:cs="Times New Roman"/>
      <w:bCs/>
      <w:kern w:val="0"/>
      <w:sz w:val="24"/>
      <w:szCs w:val="24"/>
      <w:lang w:eastAsia="x-none"/>
      <w14:ligatures w14:val="none"/>
    </w:rPr>
  </w:style>
  <w:style w:type="character" w:customStyle="1" w:styleId="Nagwek3Znak">
    <w:name w:val="Nagłówek 3 Znak"/>
    <w:basedOn w:val="Domylnaczcionkaakapitu"/>
    <w:link w:val="Nagwek3"/>
    <w:uiPriority w:val="99"/>
    <w:rsid w:val="002A2EC3"/>
    <w:rPr>
      <w:rFonts w:ascii="Cambria" w:eastAsia="Times New Roman" w:hAnsi="Cambria" w:cs="Times New Roman"/>
      <w:color w:val="000000"/>
      <w:kern w:val="0"/>
      <w:sz w:val="24"/>
      <w:szCs w:val="24"/>
      <w:shd w:val="clear" w:color="auto" w:fill="FFFFFF"/>
      <w:lang w:eastAsia="x-none"/>
      <w14:ligatures w14:val="none"/>
    </w:rPr>
  </w:style>
  <w:style w:type="character" w:customStyle="1" w:styleId="Nagwek4Znak">
    <w:name w:val="Nagłówek 4 Znak"/>
    <w:basedOn w:val="Domylnaczcionkaakapitu"/>
    <w:link w:val="Nagwek4"/>
    <w:uiPriority w:val="99"/>
    <w:rsid w:val="002A2EC3"/>
    <w:rPr>
      <w:rFonts w:ascii="Cambria" w:eastAsia="Times New Roman" w:hAnsi="Cambria" w:cs="Times New Roman"/>
      <w:b/>
      <w:color w:val="000000"/>
      <w:kern w:val="0"/>
      <w:sz w:val="24"/>
      <w:szCs w:val="24"/>
      <w:shd w:val="clear" w:color="auto" w:fill="FFFFFF"/>
      <w:lang w:eastAsia="x-none"/>
      <w14:ligatures w14:val="none"/>
    </w:rPr>
  </w:style>
  <w:style w:type="character" w:customStyle="1" w:styleId="Nagwek5Znak">
    <w:name w:val="Nagłówek 5 Znak"/>
    <w:basedOn w:val="Domylnaczcionkaakapitu"/>
    <w:link w:val="Nagwek5"/>
    <w:uiPriority w:val="99"/>
    <w:rsid w:val="002A2EC3"/>
    <w:rPr>
      <w:rFonts w:ascii="Cambria" w:eastAsia="Times New Roman" w:hAnsi="Cambria" w:cs="Times New Roman"/>
      <w:b/>
      <w:color w:val="000000"/>
      <w:spacing w:val="-3"/>
      <w:w w:val="91"/>
      <w:kern w:val="0"/>
      <w:sz w:val="20"/>
      <w:szCs w:val="26"/>
      <w:shd w:val="clear" w:color="auto" w:fill="FFFFFF"/>
      <w:lang w:eastAsia="x-none"/>
      <w14:ligatures w14:val="none"/>
    </w:rPr>
  </w:style>
  <w:style w:type="character" w:customStyle="1" w:styleId="Nagwek9Znak">
    <w:name w:val="Nagłówek 9 Znak"/>
    <w:basedOn w:val="Domylnaczcionkaakapitu"/>
    <w:link w:val="Nagwek9"/>
    <w:uiPriority w:val="99"/>
    <w:rsid w:val="002A2EC3"/>
    <w:rPr>
      <w:rFonts w:ascii="Cambria" w:eastAsia="Times New Roman" w:hAnsi="Cambria" w:cs="Times New Roman"/>
      <w:kern w:val="0"/>
      <w:sz w:val="20"/>
      <w:szCs w:val="20"/>
      <w:lang w:val="x-none" w:eastAsia="x-none"/>
      <w14:ligatures w14:val="none"/>
    </w:rPr>
  </w:style>
  <w:style w:type="paragraph" w:styleId="Stopka">
    <w:name w:val="footer"/>
    <w:basedOn w:val="Normalny"/>
    <w:link w:val="StopkaZnak"/>
    <w:uiPriority w:val="99"/>
    <w:rsid w:val="002A2EC3"/>
    <w:pPr>
      <w:tabs>
        <w:tab w:val="center" w:pos="4536"/>
        <w:tab w:val="right" w:pos="9072"/>
      </w:tabs>
    </w:pPr>
    <w:rPr>
      <w:rFonts w:ascii="Times New Roman" w:hAnsi="Times New Roman" w:cs="Times New Roman"/>
      <w:sz w:val="24"/>
      <w:szCs w:val="24"/>
      <w:lang w:val="x-none" w:eastAsia="x-none"/>
    </w:rPr>
  </w:style>
  <w:style w:type="character" w:customStyle="1" w:styleId="StopkaZnak">
    <w:name w:val="Stopka Znak"/>
    <w:basedOn w:val="Domylnaczcionkaakapitu"/>
    <w:link w:val="Stopka"/>
    <w:uiPriority w:val="99"/>
    <w:rsid w:val="002A2EC3"/>
    <w:rPr>
      <w:rFonts w:ascii="Times New Roman" w:eastAsia="Times New Roman" w:hAnsi="Times New Roman" w:cs="Times New Roman"/>
      <w:kern w:val="0"/>
      <w:sz w:val="24"/>
      <w:szCs w:val="24"/>
      <w:lang w:val="x-none" w:eastAsia="x-none"/>
      <w14:ligatures w14:val="none"/>
    </w:rPr>
  </w:style>
  <w:style w:type="character" w:styleId="Numerstrony">
    <w:name w:val="page number"/>
    <w:uiPriority w:val="99"/>
    <w:rsid w:val="002A2EC3"/>
    <w:rPr>
      <w:rFonts w:cs="Times New Roman"/>
    </w:rPr>
  </w:style>
  <w:style w:type="table" w:styleId="Tabela-Siatka">
    <w:name w:val="Table Grid"/>
    <w:basedOn w:val="Standardowy"/>
    <w:uiPriority w:val="99"/>
    <w:rsid w:val="002A2EC3"/>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rsid w:val="002A2EC3"/>
    <w:rPr>
      <w:rFonts w:cs="Times New Roman"/>
      <w:color w:val="0000FF"/>
      <w:u w:val="single"/>
    </w:rPr>
  </w:style>
  <w:style w:type="paragraph" w:customStyle="1" w:styleId="Styl">
    <w:name w:val="Styl"/>
    <w:rsid w:val="002A2EC3"/>
    <w:pPr>
      <w:widowControl w:val="0"/>
      <w:autoSpaceDE w:val="0"/>
      <w:autoSpaceDN w:val="0"/>
      <w:adjustRightInd w:val="0"/>
      <w:spacing w:after="0" w:line="240" w:lineRule="auto"/>
    </w:pPr>
    <w:rPr>
      <w:rFonts w:ascii="Times New Roman" w:eastAsia="Times New Roman" w:hAnsi="Times New Roman" w:cs="Times New Roman"/>
      <w:kern w:val="0"/>
      <w:sz w:val="24"/>
      <w:szCs w:val="24"/>
      <w:lang w:eastAsia="pl-PL"/>
      <w14:ligatures w14:val="none"/>
    </w:rPr>
  </w:style>
  <w:style w:type="paragraph" w:styleId="Nagwek">
    <w:name w:val="header"/>
    <w:basedOn w:val="Normalny"/>
    <w:link w:val="NagwekZnak"/>
    <w:uiPriority w:val="99"/>
    <w:rsid w:val="002A2EC3"/>
    <w:pPr>
      <w:tabs>
        <w:tab w:val="center" w:pos="4536"/>
        <w:tab w:val="right" w:pos="9072"/>
      </w:tabs>
    </w:pPr>
    <w:rPr>
      <w:rFonts w:ascii="Times New Roman" w:hAnsi="Times New Roman" w:cs="Times New Roman"/>
      <w:sz w:val="24"/>
      <w:szCs w:val="24"/>
      <w:lang w:val="x-none" w:eastAsia="x-none"/>
    </w:rPr>
  </w:style>
  <w:style w:type="character" w:customStyle="1" w:styleId="NagwekZnak">
    <w:name w:val="Nagłówek Znak"/>
    <w:basedOn w:val="Domylnaczcionkaakapitu"/>
    <w:link w:val="Nagwek"/>
    <w:uiPriority w:val="99"/>
    <w:rsid w:val="002A2EC3"/>
    <w:rPr>
      <w:rFonts w:ascii="Times New Roman" w:eastAsia="Times New Roman" w:hAnsi="Times New Roman" w:cs="Times New Roman"/>
      <w:kern w:val="0"/>
      <w:sz w:val="24"/>
      <w:szCs w:val="24"/>
      <w:lang w:val="x-none" w:eastAsia="x-none"/>
      <w14:ligatures w14:val="none"/>
    </w:rPr>
  </w:style>
  <w:style w:type="paragraph" w:styleId="Tekstdymka">
    <w:name w:val="Balloon Text"/>
    <w:basedOn w:val="Normalny"/>
    <w:link w:val="TekstdymkaZnak"/>
    <w:uiPriority w:val="99"/>
    <w:semiHidden/>
    <w:rsid w:val="002A2EC3"/>
    <w:rPr>
      <w:rFonts w:ascii="Times New Roman" w:hAnsi="Times New Roman" w:cs="Times New Roman"/>
      <w:sz w:val="2"/>
      <w:lang w:val="x-none" w:eastAsia="x-none"/>
    </w:rPr>
  </w:style>
  <w:style w:type="character" w:customStyle="1" w:styleId="TekstdymkaZnak">
    <w:name w:val="Tekst dymka Znak"/>
    <w:basedOn w:val="Domylnaczcionkaakapitu"/>
    <w:link w:val="Tekstdymka"/>
    <w:uiPriority w:val="99"/>
    <w:semiHidden/>
    <w:rsid w:val="002A2EC3"/>
    <w:rPr>
      <w:rFonts w:ascii="Times New Roman" w:eastAsia="Times New Roman" w:hAnsi="Times New Roman" w:cs="Times New Roman"/>
      <w:kern w:val="0"/>
      <w:sz w:val="2"/>
      <w:szCs w:val="20"/>
      <w:lang w:val="x-none" w:eastAsia="x-none"/>
      <w14:ligatures w14:val="none"/>
    </w:rPr>
  </w:style>
  <w:style w:type="paragraph" w:styleId="Legenda">
    <w:name w:val="caption"/>
    <w:basedOn w:val="Normalny"/>
    <w:next w:val="Normalny"/>
    <w:uiPriority w:val="99"/>
    <w:qFormat/>
    <w:rsid w:val="002A2EC3"/>
    <w:pPr>
      <w:shd w:val="clear" w:color="auto" w:fill="FFFFFF"/>
      <w:spacing w:before="293"/>
      <w:ind w:left="2558"/>
      <w:jc w:val="right"/>
    </w:pPr>
    <w:rPr>
      <w:b/>
      <w:bCs/>
      <w:color w:val="000000"/>
      <w:spacing w:val="-8"/>
      <w:sz w:val="27"/>
      <w:szCs w:val="27"/>
    </w:rPr>
  </w:style>
  <w:style w:type="paragraph" w:styleId="Tytu">
    <w:name w:val="Title"/>
    <w:basedOn w:val="Normalny"/>
    <w:link w:val="TytuZnak"/>
    <w:uiPriority w:val="99"/>
    <w:qFormat/>
    <w:rsid w:val="002A2EC3"/>
    <w:pPr>
      <w:jc w:val="center"/>
    </w:pPr>
    <w:rPr>
      <w:rFonts w:ascii="Times New Roman" w:hAnsi="Times New Roman" w:cs="Times New Roman"/>
      <w:b/>
      <w:sz w:val="32"/>
      <w:lang w:val="x-none" w:eastAsia="x-none"/>
    </w:rPr>
  </w:style>
  <w:style w:type="character" w:customStyle="1" w:styleId="TytuZnak">
    <w:name w:val="Tytuł Znak"/>
    <w:basedOn w:val="Domylnaczcionkaakapitu"/>
    <w:link w:val="Tytu"/>
    <w:uiPriority w:val="99"/>
    <w:rsid w:val="002A2EC3"/>
    <w:rPr>
      <w:rFonts w:ascii="Times New Roman" w:eastAsia="Times New Roman" w:hAnsi="Times New Roman" w:cs="Times New Roman"/>
      <w:b/>
      <w:kern w:val="0"/>
      <w:sz w:val="32"/>
      <w:szCs w:val="20"/>
      <w:lang w:val="x-none" w:eastAsia="x-none"/>
      <w14:ligatures w14:val="none"/>
    </w:rPr>
  </w:style>
  <w:style w:type="paragraph" w:styleId="Tekstpodstawowy">
    <w:name w:val="Body Text"/>
    <w:basedOn w:val="Normalny"/>
    <w:link w:val="TekstpodstawowyZnak"/>
    <w:uiPriority w:val="99"/>
    <w:rsid w:val="002A2EC3"/>
    <w:pPr>
      <w:spacing w:line="360" w:lineRule="auto"/>
      <w:jc w:val="both"/>
    </w:pPr>
    <w:rPr>
      <w:rFonts w:ascii="Times New Roman" w:hAnsi="Times New Roman" w:cs="Times New Roman"/>
      <w:sz w:val="24"/>
      <w:szCs w:val="24"/>
      <w:lang w:val="x-none" w:eastAsia="x-none"/>
    </w:rPr>
  </w:style>
  <w:style w:type="character" w:customStyle="1" w:styleId="TekstpodstawowyZnak">
    <w:name w:val="Tekst podstawowy Znak"/>
    <w:basedOn w:val="Domylnaczcionkaakapitu"/>
    <w:link w:val="Tekstpodstawowy"/>
    <w:uiPriority w:val="99"/>
    <w:rsid w:val="002A2EC3"/>
    <w:rPr>
      <w:rFonts w:ascii="Times New Roman" w:eastAsia="Times New Roman" w:hAnsi="Times New Roman" w:cs="Times New Roman"/>
      <w:kern w:val="0"/>
      <w:sz w:val="24"/>
      <w:szCs w:val="24"/>
      <w:lang w:val="x-none" w:eastAsia="x-none"/>
      <w14:ligatures w14:val="none"/>
    </w:rPr>
  </w:style>
  <w:style w:type="paragraph" w:styleId="Tekstpodstawowywcity">
    <w:name w:val="Body Text Indent"/>
    <w:basedOn w:val="Normalny"/>
    <w:link w:val="TekstpodstawowywcityZnak"/>
    <w:uiPriority w:val="99"/>
    <w:rsid w:val="002A2EC3"/>
    <w:pPr>
      <w:spacing w:line="360" w:lineRule="auto"/>
      <w:ind w:left="360" w:hanging="360"/>
      <w:jc w:val="both"/>
    </w:pPr>
    <w:rPr>
      <w:rFonts w:ascii="Times New Roman" w:hAnsi="Times New Roman" w:cs="Times New Roman"/>
      <w:sz w:val="24"/>
      <w:szCs w:val="24"/>
      <w:lang w:val="x-none" w:eastAsia="x-none"/>
    </w:rPr>
  </w:style>
  <w:style w:type="character" w:customStyle="1" w:styleId="TekstpodstawowywcityZnak">
    <w:name w:val="Tekst podstawowy wcięty Znak"/>
    <w:basedOn w:val="Domylnaczcionkaakapitu"/>
    <w:link w:val="Tekstpodstawowywcity"/>
    <w:uiPriority w:val="99"/>
    <w:rsid w:val="002A2EC3"/>
    <w:rPr>
      <w:rFonts w:ascii="Times New Roman" w:eastAsia="Times New Roman" w:hAnsi="Times New Roman" w:cs="Times New Roman"/>
      <w:kern w:val="0"/>
      <w:sz w:val="24"/>
      <w:szCs w:val="24"/>
      <w:lang w:val="x-none" w:eastAsia="x-none"/>
      <w14:ligatures w14:val="none"/>
    </w:rPr>
  </w:style>
  <w:style w:type="paragraph" w:styleId="Tekstpodstawowywcity2">
    <w:name w:val="Body Text Indent 2"/>
    <w:basedOn w:val="Normalny"/>
    <w:link w:val="Tekstpodstawowywcity2Znak"/>
    <w:uiPriority w:val="99"/>
    <w:rsid w:val="002A2EC3"/>
    <w:pPr>
      <w:ind w:left="180" w:hanging="180"/>
      <w:jc w:val="both"/>
    </w:pPr>
    <w:rPr>
      <w:rFonts w:ascii="Times New Roman" w:hAnsi="Times New Roman" w:cs="Times New Roman"/>
      <w:sz w:val="24"/>
      <w:szCs w:val="24"/>
      <w:lang w:val="x-none" w:eastAsia="x-none"/>
    </w:rPr>
  </w:style>
  <w:style w:type="character" w:customStyle="1" w:styleId="Tekstpodstawowywcity2Znak">
    <w:name w:val="Tekst podstawowy wcięty 2 Znak"/>
    <w:basedOn w:val="Domylnaczcionkaakapitu"/>
    <w:link w:val="Tekstpodstawowywcity2"/>
    <w:uiPriority w:val="99"/>
    <w:rsid w:val="002A2EC3"/>
    <w:rPr>
      <w:rFonts w:ascii="Times New Roman" w:eastAsia="Times New Roman" w:hAnsi="Times New Roman" w:cs="Times New Roman"/>
      <w:kern w:val="0"/>
      <w:sz w:val="24"/>
      <w:szCs w:val="24"/>
      <w:lang w:val="x-none" w:eastAsia="x-none"/>
      <w14:ligatures w14:val="none"/>
    </w:rPr>
  </w:style>
  <w:style w:type="paragraph" w:styleId="Tekstpodstawowy2">
    <w:name w:val="Body Text 2"/>
    <w:basedOn w:val="Normalny"/>
    <w:link w:val="Tekstpodstawowy2Znak"/>
    <w:uiPriority w:val="99"/>
    <w:rsid w:val="002A2EC3"/>
    <w:pPr>
      <w:spacing w:after="120" w:line="480" w:lineRule="auto"/>
    </w:pPr>
    <w:rPr>
      <w:rFonts w:ascii="Times New Roman" w:hAnsi="Times New Roman" w:cs="Times New Roman"/>
      <w:sz w:val="24"/>
      <w:szCs w:val="24"/>
      <w:lang w:val="x-none" w:eastAsia="x-none"/>
    </w:rPr>
  </w:style>
  <w:style w:type="character" w:customStyle="1" w:styleId="Tekstpodstawowy2Znak">
    <w:name w:val="Tekst podstawowy 2 Znak"/>
    <w:basedOn w:val="Domylnaczcionkaakapitu"/>
    <w:link w:val="Tekstpodstawowy2"/>
    <w:uiPriority w:val="99"/>
    <w:rsid w:val="002A2EC3"/>
    <w:rPr>
      <w:rFonts w:ascii="Times New Roman" w:eastAsia="Times New Roman" w:hAnsi="Times New Roman" w:cs="Times New Roman"/>
      <w:kern w:val="0"/>
      <w:sz w:val="24"/>
      <w:szCs w:val="24"/>
      <w:lang w:val="x-none" w:eastAsia="x-none"/>
      <w14:ligatures w14:val="none"/>
    </w:rPr>
  </w:style>
  <w:style w:type="character" w:styleId="Odwoaniedokomentarza">
    <w:name w:val="annotation reference"/>
    <w:uiPriority w:val="99"/>
    <w:rsid w:val="002A2EC3"/>
    <w:rPr>
      <w:rFonts w:cs="Times New Roman"/>
      <w:sz w:val="16"/>
      <w:szCs w:val="16"/>
    </w:rPr>
  </w:style>
  <w:style w:type="paragraph" w:styleId="Tekstkomentarza">
    <w:name w:val="annotation text"/>
    <w:basedOn w:val="Normalny"/>
    <w:link w:val="TekstkomentarzaZnak"/>
    <w:uiPriority w:val="99"/>
    <w:rsid w:val="002A2EC3"/>
    <w:rPr>
      <w:rFonts w:ascii="Times New Roman" w:hAnsi="Times New Roman" w:cs="Times New Roman"/>
      <w:lang w:val="x-none" w:eastAsia="x-none"/>
    </w:rPr>
  </w:style>
  <w:style w:type="character" w:customStyle="1" w:styleId="TekstkomentarzaZnak">
    <w:name w:val="Tekst komentarza Znak"/>
    <w:basedOn w:val="Domylnaczcionkaakapitu"/>
    <w:link w:val="Tekstkomentarza"/>
    <w:uiPriority w:val="99"/>
    <w:rsid w:val="002A2EC3"/>
    <w:rPr>
      <w:rFonts w:ascii="Times New Roman" w:eastAsia="Times New Roman" w:hAnsi="Times New Roman" w:cs="Times New Roman"/>
      <w:kern w:val="0"/>
      <w:sz w:val="20"/>
      <w:szCs w:val="20"/>
      <w:lang w:val="x-none" w:eastAsia="x-none"/>
      <w14:ligatures w14:val="none"/>
    </w:rPr>
  </w:style>
  <w:style w:type="paragraph" w:styleId="Tematkomentarza">
    <w:name w:val="annotation subject"/>
    <w:basedOn w:val="Tekstkomentarza"/>
    <w:next w:val="Tekstkomentarza"/>
    <w:link w:val="TematkomentarzaZnak"/>
    <w:uiPriority w:val="99"/>
    <w:rsid w:val="002A2EC3"/>
    <w:rPr>
      <w:b/>
      <w:bCs/>
    </w:rPr>
  </w:style>
  <w:style w:type="character" w:customStyle="1" w:styleId="TematkomentarzaZnak">
    <w:name w:val="Temat komentarza Znak"/>
    <w:basedOn w:val="TekstkomentarzaZnak"/>
    <w:link w:val="Tematkomentarza"/>
    <w:uiPriority w:val="99"/>
    <w:rsid w:val="002A2EC3"/>
    <w:rPr>
      <w:rFonts w:ascii="Times New Roman" w:eastAsia="Times New Roman" w:hAnsi="Times New Roman" w:cs="Times New Roman"/>
      <w:b/>
      <w:bCs/>
      <w:kern w:val="0"/>
      <w:sz w:val="20"/>
      <w:szCs w:val="20"/>
      <w:lang w:val="x-none" w:eastAsia="x-none"/>
      <w14:ligatures w14:val="none"/>
    </w:rPr>
  </w:style>
  <w:style w:type="paragraph" w:styleId="Poprawka">
    <w:name w:val="Revision"/>
    <w:hidden/>
    <w:uiPriority w:val="99"/>
    <w:semiHidden/>
    <w:rsid w:val="002A2EC3"/>
    <w:pPr>
      <w:spacing w:after="0" w:line="240" w:lineRule="auto"/>
    </w:pPr>
    <w:rPr>
      <w:rFonts w:ascii="Times New Roman" w:eastAsia="Times New Roman" w:hAnsi="Times New Roman" w:cs="Times New Roman"/>
      <w:kern w:val="0"/>
      <w:sz w:val="24"/>
      <w:szCs w:val="24"/>
      <w:lang w:eastAsia="pl-PL"/>
      <w14:ligatures w14:val="none"/>
    </w:rPr>
  </w:style>
  <w:style w:type="paragraph" w:styleId="Akapitzlist">
    <w:name w:val="List Paragraph"/>
    <w:aliases w:val="Asia 2  Akapit z listą,tekst normalny,CW_Lista,normalny tekst,L1,Numerowanie,2 heading,A_wyliczenie,K-P_odwolanie,Akapit z listą5,maz_wyliczenie,opis dzialania,Odstavec,Normal,Akapit z listą31,List Paragraph,Normal2,Obiekt,Wyliczanie"/>
    <w:basedOn w:val="Normalny"/>
    <w:link w:val="AkapitzlistZnak"/>
    <w:uiPriority w:val="34"/>
    <w:qFormat/>
    <w:rsid w:val="002A2EC3"/>
    <w:pPr>
      <w:ind w:left="720"/>
      <w:contextualSpacing/>
    </w:pPr>
    <w:rPr>
      <w:rFonts w:cs="Times New Roman"/>
      <w:lang w:val="x-none" w:eastAsia="x-none"/>
    </w:rPr>
  </w:style>
  <w:style w:type="paragraph" w:styleId="Tekstpodstawowywcity3">
    <w:name w:val="Body Text Indent 3"/>
    <w:basedOn w:val="Normalny"/>
    <w:link w:val="Tekstpodstawowywcity3Znak"/>
    <w:uiPriority w:val="99"/>
    <w:rsid w:val="002A2EC3"/>
    <w:pPr>
      <w:spacing w:after="120"/>
      <w:ind w:left="283"/>
    </w:pPr>
    <w:rPr>
      <w:rFonts w:ascii="Times New Roman" w:hAnsi="Times New Roman" w:cs="Times New Roman"/>
      <w:sz w:val="16"/>
      <w:szCs w:val="16"/>
      <w:lang w:val="x-none" w:eastAsia="x-none"/>
    </w:rPr>
  </w:style>
  <w:style w:type="character" w:customStyle="1" w:styleId="Tekstpodstawowywcity3Znak">
    <w:name w:val="Tekst podstawowy wcięty 3 Znak"/>
    <w:basedOn w:val="Domylnaczcionkaakapitu"/>
    <w:link w:val="Tekstpodstawowywcity3"/>
    <w:uiPriority w:val="99"/>
    <w:rsid w:val="002A2EC3"/>
    <w:rPr>
      <w:rFonts w:ascii="Times New Roman" w:eastAsia="Times New Roman" w:hAnsi="Times New Roman" w:cs="Times New Roman"/>
      <w:kern w:val="0"/>
      <w:sz w:val="16"/>
      <w:szCs w:val="16"/>
      <w:lang w:val="x-none" w:eastAsia="x-none"/>
      <w14:ligatures w14:val="none"/>
    </w:rPr>
  </w:style>
  <w:style w:type="paragraph" w:customStyle="1" w:styleId="Standard">
    <w:name w:val="Standard"/>
    <w:basedOn w:val="Tekstpodstawowy2"/>
    <w:link w:val="StandardZnak"/>
    <w:uiPriority w:val="99"/>
    <w:rsid w:val="002A2EC3"/>
    <w:pPr>
      <w:spacing w:after="60" w:line="240" w:lineRule="auto"/>
      <w:ind w:firstLine="680"/>
      <w:jc w:val="both"/>
    </w:pPr>
    <w:rPr>
      <w:szCs w:val="20"/>
    </w:rPr>
  </w:style>
  <w:style w:type="character" w:customStyle="1" w:styleId="StandardZnak">
    <w:name w:val="Standard Znak"/>
    <w:link w:val="Standard"/>
    <w:uiPriority w:val="99"/>
    <w:locked/>
    <w:rsid w:val="002A2EC3"/>
    <w:rPr>
      <w:rFonts w:ascii="Times New Roman" w:eastAsia="Times New Roman" w:hAnsi="Times New Roman" w:cs="Times New Roman"/>
      <w:kern w:val="0"/>
      <w:sz w:val="24"/>
      <w:szCs w:val="20"/>
      <w:lang w:val="x-none" w:eastAsia="x-none"/>
      <w14:ligatures w14:val="none"/>
    </w:rPr>
  </w:style>
  <w:style w:type="paragraph" w:customStyle="1" w:styleId="punktory">
    <w:name w:val="punktory"/>
    <w:basedOn w:val="Normalny"/>
    <w:link w:val="punktoryZnak"/>
    <w:qFormat/>
    <w:rsid w:val="002A2EC3"/>
    <w:pPr>
      <w:numPr>
        <w:numId w:val="1"/>
      </w:numPr>
      <w:tabs>
        <w:tab w:val="left" w:pos="567"/>
      </w:tabs>
      <w:spacing w:before="60" w:after="60"/>
      <w:jc w:val="both"/>
    </w:pPr>
    <w:rPr>
      <w:rFonts w:cs="Times New Roman"/>
      <w:lang w:val="x-none" w:eastAsia="x-none"/>
    </w:rPr>
  </w:style>
  <w:style w:type="character" w:customStyle="1" w:styleId="punktoryZnak">
    <w:name w:val="punktory Znak"/>
    <w:link w:val="punktory"/>
    <w:locked/>
    <w:rsid w:val="002A2EC3"/>
    <w:rPr>
      <w:rFonts w:ascii="Arial" w:eastAsia="Times New Roman" w:hAnsi="Arial" w:cs="Times New Roman"/>
      <w:kern w:val="0"/>
      <w:sz w:val="20"/>
      <w:szCs w:val="20"/>
      <w:lang w:val="x-none" w:eastAsia="x-none"/>
      <w14:ligatures w14:val="none"/>
    </w:rPr>
  </w:style>
  <w:style w:type="character" w:customStyle="1" w:styleId="apple-converted-space">
    <w:name w:val="apple-converted-space"/>
    <w:rsid w:val="002A2EC3"/>
  </w:style>
  <w:style w:type="paragraph" w:customStyle="1" w:styleId="Default">
    <w:name w:val="Default"/>
    <w:rsid w:val="002A2EC3"/>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pl-PL"/>
      <w14:ligatures w14:val="none"/>
    </w:rPr>
  </w:style>
  <w:style w:type="character" w:customStyle="1" w:styleId="AkapitzlistZnak">
    <w:name w:val="Akapit z listą Znak"/>
    <w:aliases w:val="Asia 2  Akapit z listą Znak,tekst normalny Znak,CW_Lista Znak,normalny tekst Znak,L1 Znak,Numerowanie Znak,2 heading Znak,A_wyliczenie Znak,K-P_odwolanie Znak,Akapit z listą5 Znak,maz_wyliczenie Znak,opis dzialania Znak,Odstavec Znak"/>
    <w:link w:val="Akapitzlist"/>
    <w:uiPriority w:val="34"/>
    <w:qFormat/>
    <w:locked/>
    <w:rsid w:val="002A2EC3"/>
    <w:rPr>
      <w:rFonts w:ascii="Arial" w:eastAsia="Times New Roman" w:hAnsi="Arial" w:cs="Times New Roman"/>
      <w:kern w:val="0"/>
      <w:sz w:val="20"/>
      <w:szCs w:val="20"/>
      <w:lang w:val="x-none" w:eastAsia="x-none"/>
      <w14:ligatures w14:val="none"/>
    </w:rPr>
  </w:style>
  <w:style w:type="paragraph" w:styleId="Bezodstpw">
    <w:name w:val="No Spacing"/>
    <w:uiPriority w:val="1"/>
    <w:qFormat/>
    <w:rsid w:val="002A2EC3"/>
    <w:pPr>
      <w:spacing w:after="0" w:line="240" w:lineRule="auto"/>
    </w:pPr>
    <w:rPr>
      <w:rFonts w:ascii="Calibri" w:eastAsia="Calibri" w:hAnsi="Calibri" w:cs="Times New Roman"/>
      <w:kern w:val="0"/>
      <w14:ligatures w14:val="none"/>
    </w:rPr>
  </w:style>
  <w:style w:type="character" w:styleId="Nierozpoznanawzmianka">
    <w:name w:val="Unresolved Mention"/>
    <w:uiPriority w:val="99"/>
    <w:semiHidden/>
    <w:unhideWhenUsed/>
    <w:rsid w:val="002A2EC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fidic@fidic.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694</TotalTime>
  <Pages>42</Pages>
  <Words>12178</Words>
  <Characters>73074</Characters>
  <Application>Microsoft Office Word</Application>
  <DocSecurity>0</DocSecurity>
  <Lines>608</Lines>
  <Paragraphs>170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85082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Basia</dc:creator>
  <cp:keywords/>
  <dc:description/>
  <cp:lastModifiedBy>Justyna</cp:lastModifiedBy>
  <cp:revision>67</cp:revision>
  <dcterms:created xsi:type="dcterms:W3CDTF">2023-05-31T06:36:00Z</dcterms:created>
  <dcterms:modified xsi:type="dcterms:W3CDTF">2023-12-13T11:25:00Z</dcterms:modified>
</cp:coreProperties>
</file>